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61" w:rsidRDefault="007F7361" w:rsidP="007F7361">
      <w:pPr>
        <w:jc w:val="center"/>
        <w:rPr>
          <w:rFonts w:ascii="Times New Roman" w:hAnsi="Times New Roman" w:cs="Times New Roman"/>
          <w:b/>
          <w:bCs/>
          <w:i/>
          <w:sz w:val="28"/>
          <w:szCs w:val="24"/>
        </w:rPr>
      </w:pPr>
      <w:bookmarkStart w:id="0" w:name="_GoBack"/>
      <w:bookmarkEnd w:id="0"/>
      <w:r w:rsidRPr="007F7361">
        <w:rPr>
          <w:rFonts w:ascii="Times New Roman" w:hAnsi="Times New Roman" w:cs="Times New Roman"/>
          <w:b/>
          <w:bCs/>
          <w:i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3810</wp:posOffset>
            </wp:positionV>
            <wp:extent cx="6473190" cy="9154795"/>
            <wp:effectExtent l="0" t="0" r="3810" b="8255"/>
            <wp:wrapThrough wrapText="bothSides">
              <wp:wrapPolygon edited="0">
                <wp:start x="0" y="0"/>
                <wp:lineTo x="0" y="21575"/>
                <wp:lineTo x="21549" y="21575"/>
                <wp:lineTo x="21549" y="0"/>
                <wp:lineTo x="0" y="0"/>
              </wp:wrapPolygon>
            </wp:wrapThrough>
            <wp:docPr id="1" name="Рисунок 1" descr="C:\Users\User\Downloads\mir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mir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915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3D58" w:rsidRPr="00947852" w:rsidRDefault="00947852" w:rsidP="004E6E6E">
      <w:pPr>
        <w:jc w:val="center"/>
        <w:rPr>
          <w:rFonts w:ascii="Times New Roman" w:hAnsi="Times New Roman" w:cs="Times New Roman"/>
          <w:i/>
          <w:sz w:val="28"/>
          <w:szCs w:val="24"/>
        </w:rPr>
      </w:pPr>
      <w:r w:rsidRPr="00947852">
        <w:rPr>
          <w:rFonts w:ascii="Times New Roman" w:hAnsi="Times New Roman" w:cs="Times New Roman"/>
          <w:b/>
          <w:bCs/>
          <w:i/>
          <w:sz w:val="28"/>
          <w:szCs w:val="24"/>
        </w:rPr>
        <w:lastRenderedPageBreak/>
        <w:t>Пояснительная записка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 xml:space="preserve">Общебиологические знания необходимы не только специалистам, но и каждому человеку в отдельности, т.к. только понимание связи всего живого на планете поможет нам не наделать ошибок, ведущих катастрофе. Вовлечь обучающихся в процесс познания живой природы, заставить их задуматься о тонких взаимоотношениях внутри биоценозов, научить высказывать свои мысли и отстаивать их - это основа организации биологического кружка, т.к. биологическое образование формирует у подрастающего поколения понимание жизни как величайшей ценности. 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«Мир под микроскопом» разработана с опорой на:</w:t>
      </w:r>
    </w:p>
    <w:p w:rsidR="00154DD6" w:rsidRPr="00154DD6" w:rsidRDefault="00154DD6" w:rsidP="00154DD6">
      <w:pPr>
        <w:jc w:val="both"/>
        <w:rPr>
          <w:rFonts w:ascii="Times New Roman" w:hAnsi="Times New Roman" w:cs="Times New Roman"/>
          <w:sz w:val="28"/>
          <w:szCs w:val="28"/>
        </w:rPr>
      </w:pPr>
      <w:r w:rsidRPr="00154DD6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29.12.2012 № 273-ФЗ «Об образовании в Российской Федерации»;</w:t>
      </w:r>
    </w:p>
    <w:p w:rsidR="00154DD6" w:rsidRPr="00154DD6" w:rsidRDefault="00154DD6" w:rsidP="00154DD6">
      <w:pPr>
        <w:jc w:val="both"/>
        <w:rPr>
          <w:rFonts w:ascii="Times New Roman" w:hAnsi="Times New Roman" w:cs="Times New Roman"/>
          <w:sz w:val="28"/>
          <w:szCs w:val="28"/>
        </w:rPr>
      </w:pPr>
      <w:r w:rsidRPr="00154DD6">
        <w:rPr>
          <w:rFonts w:ascii="Times New Roman" w:hAnsi="Times New Roman" w:cs="Times New Roman"/>
          <w:sz w:val="28"/>
          <w:szCs w:val="28"/>
        </w:rPr>
        <w:t>- Приказ Министерства просвещения РФ от 27.07.2022 года №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154DD6" w:rsidRPr="00154DD6" w:rsidRDefault="00154DD6" w:rsidP="00154DD6">
      <w:pPr>
        <w:jc w:val="both"/>
        <w:rPr>
          <w:rFonts w:ascii="Times New Roman" w:hAnsi="Times New Roman" w:cs="Times New Roman"/>
          <w:sz w:val="28"/>
          <w:szCs w:val="28"/>
        </w:rPr>
      </w:pPr>
      <w:r w:rsidRPr="00154DD6">
        <w:rPr>
          <w:rFonts w:ascii="Times New Roman" w:hAnsi="Times New Roman" w:cs="Times New Roman"/>
          <w:sz w:val="28"/>
          <w:szCs w:val="28"/>
        </w:rPr>
        <w:t xml:space="preserve">- Методические  рекомендации  по  проектированию  дополнительных общеразвивающих  программ  (включая  разноуровневые  программы):  приложение  к  письму Министерства  образования  и  науки  Российской  Федерации  от  18.11.15  №  09-3242; </w:t>
      </w:r>
    </w:p>
    <w:p w:rsidR="00154DD6" w:rsidRDefault="00154DD6" w:rsidP="00154DD6">
      <w:pPr>
        <w:jc w:val="both"/>
        <w:rPr>
          <w:rFonts w:ascii="Times New Roman" w:hAnsi="Times New Roman" w:cs="Times New Roman"/>
          <w:sz w:val="28"/>
          <w:szCs w:val="28"/>
        </w:rPr>
      </w:pPr>
      <w:r w:rsidRPr="00154DD6">
        <w:rPr>
          <w:rFonts w:ascii="Times New Roman" w:hAnsi="Times New Roman" w:cs="Times New Roman"/>
          <w:sz w:val="28"/>
          <w:szCs w:val="28"/>
        </w:rPr>
        <w:t>- Постановление Главного государственного санитарного врача РФ № 28 от 28.09.2020 года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D23D58" w:rsidRPr="00337427" w:rsidRDefault="00D23D58" w:rsidP="00154DD6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b/>
          <w:i/>
          <w:sz w:val="28"/>
          <w:szCs w:val="28"/>
        </w:rPr>
        <w:t>Актуальность программы</w:t>
      </w:r>
      <w:r w:rsidRPr="00337427">
        <w:rPr>
          <w:rFonts w:ascii="Times New Roman" w:hAnsi="Times New Roman" w:cs="Times New Roman"/>
          <w:sz w:val="28"/>
          <w:szCs w:val="28"/>
        </w:rPr>
        <w:t xml:space="preserve"> курса обусловлена тем, что знания и умения, необходимые для организации учебно-исследовательской деятельности, в будущем станут основой для реализации учебно-исследовательских проектов в среднем и старшем звене школы. Программа курса позволяет реализовать актуальные в настоящее время компетентностный, личностно ориентированный, деятельностный подходы.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7427">
        <w:rPr>
          <w:rFonts w:ascii="Times New Roman" w:hAnsi="Times New Roman" w:cs="Times New Roman"/>
          <w:b/>
          <w:i/>
          <w:sz w:val="28"/>
          <w:szCs w:val="28"/>
        </w:rPr>
        <w:t>Новизна</w:t>
      </w:r>
      <w:r w:rsidRPr="00337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7427">
        <w:rPr>
          <w:rFonts w:ascii="Times New Roman" w:hAnsi="Times New Roman" w:cs="Times New Roman"/>
          <w:sz w:val="28"/>
          <w:szCs w:val="28"/>
        </w:rPr>
        <w:t>программы 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с учетом региональных, в том числе экологических, особенностей.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lastRenderedPageBreak/>
        <w:t>Занятие в кружке позволит школьникам, с одной стороны, расширить свои знания о мире живой природы, с другой - продемонстрировать свои умения и навыки в области биологии перед учащимися школы, так как предполагается организация внеклассных мероприятий с участием кружковцев.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Несмотря на то, что вопросы профориентации не являются главной целью биологического кружка, разнообразная деятельность, запланированная на занятиях, возможно, поможет юным биологам определиться с выбором своей будущей профессии.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Программа курса предназначена для обучающихся в основной школе, интересующихся исследовательской деятельностью, и направлена на формирование у учащихся умения поставить цель и организовать её достижение, а также креативных качеств – гибкость ума, терпимость к противоречиям, критичность, наличие своего мнения, коммуникативных качеств.</w:t>
      </w:r>
      <w:r w:rsidRPr="003374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Педагогическая целесообразность</w:t>
      </w:r>
      <w:r w:rsidRPr="00337427">
        <w:rPr>
          <w:rFonts w:ascii="Times New Roman" w:hAnsi="Times New Roman" w:cs="Times New Roman"/>
          <w:sz w:val="28"/>
          <w:szCs w:val="28"/>
        </w:rPr>
        <w:t xml:space="preserve"> данной комплексной программы обусловлена возрастными и психологическими особенностями детей младшего подросткового возраста.</w:t>
      </w:r>
    </w:p>
    <w:p w:rsidR="006F450A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b/>
          <w:i/>
          <w:sz w:val="28"/>
          <w:szCs w:val="28"/>
        </w:rPr>
        <w:t>Отличительной особенностью программы</w:t>
      </w:r>
      <w:r w:rsidRPr="00337427">
        <w:rPr>
          <w:rFonts w:ascii="Times New Roman" w:hAnsi="Times New Roman" w:cs="Times New Roman"/>
          <w:sz w:val="28"/>
          <w:szCs w:val="28"/>
        </w:rPr>
        <w:t xml:space="preserve"> – является развитие духовной нравственности обучающихся на основе организации интегрированного обучения, в основе которого положены углубление и расширение знаний по изучению природы, привитие навыков исследовательской работы, убеждённость в необходимости сохранности   природы, потребность общения с природой. Среди отличительных особенностей данной дополнительной образовательной программы можно назвать следующие: охватывает большой круг естественнонаучных исследований и является дополнением к базовой учебной программе общеобразовательной школы. </w:t>
      </w:r>
    </w:p>
    <w:p w:rsidR="00AB3C9E" w:rsidRPr="00947852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Цель:</w:t>
      </w:r>
      <w:r w:rsidRPr="00337427">
        <w:rPr>
          <w:rFonts w:ascii="Times New Roman" w:hAnsi="Times New Roman" w:cs="Times New Roman"/>
          <w:sz w:val="28"/>
          <w:szCs w:val="28"/>
        </w:rPr>
        <w:t xml:space="preserve"> </w:t>
      </w:r>
      <w:r w:rsidR="00947852">
        <w:rPr>
          <w:rFonts w:ascii="Times New Roman" w:hAnsi="Times New Roman" w:cs="Times New Roman"/>
          <w:sz w:val="28"/>
          <w:szCs w:val="28"/>
        </w:rPr>
        <w:t>формирование у обучающихся знаний о</w:t>
      </w:r>
      <w:r w:rsidRPr="00337427">
        <w:rPr>
          <w:rFonts w:ascii="Times New Roman" w:hAnsi="Times New Roman" w:cs="Times New Roman"/>
          <w:sz w:val="28"/>
          <w:szCs w:val="28"/>
        </w:rPr>
        <w:t xml:space="preserve"> многообрази</w:t>
      </w:r>
      <w:r w:rsidR="00947852">
        <w:rPr>
          <w:rFonts w:ascii="Times New Roman" w:hAnsi="Times New Roman" w:cs="Times New Roman"/>
          <w:sz w:val="28"/>
          <w:szCs w:val="28"/>
        </w:rPr>
        <w:t>и</w:t>
      </w:r>
      <w:r w:rsidRPr="00337427">
        <w:rPr>
          <w:rFonts w:ascii="Times New Roman" w:hAnsi="Times New Roman" w:cs="Times New Roman"/>
          <w:sz w:val="28"/>
          <w:szCs w:val="28"/>
        </w:rPr>
        <w:t xml:space="preserve"> мира живой природы</w:t>
      </w:r>
      <w:r w:rsidR="00947852">
        <w:rPr>
          <w:rFonts w:ascii="Times New Roman" w:hAnsi="Times New Roman" w:cs="Times New Roman"/>
          <w:sz w:val="28"/>
          <w:szCs w:val="28"/>
        </w:rPr>
        <w:t>.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 программы: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</w:p>
    <w:p w:rsidR="00D23D58" w:rsidRPr="00337427" w:rsidRDefault="00D23D58" w:rsidP="003374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Расширять кругозор, что является необходимым для любого культурного человека.</w:t>
      </w:r>
    </w:p>
    <w:p w:rsidR="00D23D58" w:rsidRPr="00337427" w:rsidRDefault="00D23D58" w:rsidP="003374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Способствовать популяризации у учащихся биологических знаний.</w:t>
      </w:r>
    </w:p>
    <w:p w:rsidR="00D23D58" w:rsidRPr="00337427" w:rsidRDefault="00D23D58" w:rsidP="0033742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lastRenderedPageBreak/>
        <w:t>Знакомить с биологическими специальностями.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</w:p>
    <w:p w:rsidR="00D23D58" w:rsidRPr="00337427" w:rsidRDefault="00D23D58" w:rsidP="0033742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Развитие навыков с микроскопом, биологическими объектами.</w:t>
      </w:r>
    </w:p>
    <w:p w:rsidR="00D23D58" w:rsidRPr="00337427" w:rsidRDefault="00D23D58" w:rsidP="0033742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Развитие навыков общение и коммуникации.</w:t>
      </w:r>
    </w:p>
    <w:p w:rsidR="00D23D58" w:rsidRPr="00337427" w:rsidRDefault="00D23D58" w:rsidP="0033742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Развитие творческих способностей ребенка.</w:t>
      </w:r>
    </w:p>
    <w:p w:rsidR="00D23D58" w:rsidRPr="00337427" w:rsidRDefault="00D23D58" w:rsidP="0033742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Формирование приемов, умений и навыков по организации поисковой и исследовательской деятельности, самостоятельной познавательной деятельности, проведения опытов.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</w:p>
    <w:p w:rsidR="00D23D58" w:rsidRPr="00337427" w:rsidRDefault="00D23D58" w:rsidP="0033742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Воспитывать интерес к миру живых существ.</w:t>
      </w:r>
    </w:p>
    <w:p w:rsidR="00D23D58" w:rsidRPr="00337427" w:rsidRDefault="00D23D58" w:rsidP="0033742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Воспитывать ответственное отношение к порученному делу.</w:t>
      </w:r>
    </w:p>
    <w:p w:rsidR="00D23D58" w:rsidRPr="00337427" w:rsidRDefault="00D23D58" w:rsidP="0094785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7427">
        <w:rPr>
          <w:rFonts w:ascii="Times New Roman" w:hAnsi="Times New Roman" w:cs="Times New Roman"/>
          <w:b/>
          <w:i/>
          <w:sz w:val="28"/>
          <w:szCs w:val="28"/>
        </w:rPr>
        <w:t>Вид, уровень и направленность программы.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 xml:space="preserve">       Дополнительная общеобразовательная общеразвивающая программа «Мир под микроскопом» имеет естественнонаучную направленность по базовому уровню освоения, вид программы – модифицированная.</w:t>
      </w:r>
    </w:p>
    <w:p w:rsidR="00D23D58" w:rsidRPr="00337427" w:rsidRDefault="00D23D58" w:rsidP="0094785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7427">
        <w:rPr>
          <w:rFonts w:ascii="Times New Roman" w:hAnsi="Times New Roman" w:cs="Times New Roman"/>
          <w:b/>
          <w:i/>
          <w:sz w:val="28"/>
          <w:szCs w:val="28"/>
        </w:rPr>
        <w:t>Возраст обучающихся.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 xml:space="preserve">      Предлагаемая программа рассчитана на детей 11–1</w:t>
      </w:r>
      <w:r w:rsidR="00947852">
        <w:rPr>
          <w:rFonts w:ascii="Times New Roman" w:hAnsi="Times New Roman" w:cs="Times New Roman"/>
          <w:sz w:val="28"/>
          <w:szCs w:val="28"/>
        </w:rPr>
        <w:t>4</w:t>
      </w:r>
      <w:r w:rsidRPr="00337427">
        <w:rPr>
          <w:rFonts w:ascii="Times New Roman" w:hAnsi="Times New Roman" w:cs="Times New Roman"/>
          <w:sz w:val="28"/>
          <w:szCs w:val="28"/>
        </w:rPr>
        <w:t xml:space="preserve"> лет. Минимальная наполняемость группы – 10 человек. Предельная наполняемость группы- 15 человек.</w:t>
      </w:r>
    </w:p>
    <w:p w:rsidR="00D23D58" w:rsidRPr="00337427" w:rsidRDefault="00D23D58" w:rsidP="0094785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7427">
        <w:rPr>
          <w:rFonts w:ascii="Times New Roman" w:hAnsi="Times New Roman" w:cs="Times New Roman"/>
          <w:b/>
          <w:i/>
          <w:sz w:val="28"/>
          <w:szCs w:val="28"/>
        </w:rPr>
        <w:t>Сроки реализации программы.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 xml:space="preserve">      Реализация программы «Мир </w:t>
      </w:r>
      <w:r w:rsidR="004D0FF5">
        <w:rPr>
          <w:rFonts w:ascii="Times New Roman" w:hAnsi="Times New Roman" w:cs="Times New Roman"/>
          <w:sz w:val="28"/>
          <w:szCs w:val="28"/>
        </w:rPr>
        <w:t>под микроскопом» рассчитана на 9</w:t>
      </w:r>
      <w:r w:rsidRPr="00337427">
        <w:rPr>
          <w:rFonts w:ascii="Times New Roman" w:hAnsi="Times New Roman" w:cs="Times New Roman"/>
          <w:sz w:val="28"/>
          <w:szCs w:val="28"/>
        </w:rPr>
        <w:t xml:space="preserve"> месяцев. Недельная нагрузка 1 час (занятие, 40 минут). Занятия про</w:t>
      </w:r>
      <w:r w:rsidR="004D0FF5">
        <w:rPr>
          <w:rFonts w:ascii="Times New Roman" w:hAnsi="Times New Roman" w:cs="Times New Roman"/>
          <w:sz w:val="28"/>
          <w:szCs w:val="28"/>
        </w:rPr>
        <w:t>водятся 1 раз в неделю. Всего 34 занятия</w:t>
      </w:r>
      <w:r w:rsidRPr="00337427">
        <w:rPr>
          <w:rFonts w:ascii="Times New Roman" w:hAnsi="Times New Roman" w:cs="Times New Roman"/>
          <w:sz w:val="28"/>
          <w:szCs w:val="28"/>
        </w:rPr>
        <w:t>.</w:t>
      </w:r>
    </w:p>
    <w:p w:rsidR="00D23D58" w:rsidRPr="00337427" w:rsidRDefault="00D23D58" w:rsidP="0094785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7">
        <w:rPr>
          <w:rFonts w:ascii="Times New Roman" w:hAnsi="Times New Roman" w:cs="Times New Roman"/>
          <w:b/>
          <w:i/>
          <w:sz w:val="28"/>
          <w:szCs w:val="28"/>
        </w:rPr>
        <w:t>Формы и методы</w:t>
      </w:r>
      <w:r w:rsidRPr="003374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37427">
        <w:rPr>
          <w:rFonts w:ascii="Times New Roman" w:hAnsi="Times New Roman" w:cs="Times New Roman"/>
          <w:b/>
          <w:i/>
          <w:sz w:val="28"/>
          <w:szCs w:val="28"/>
        </w:rPr>
        <w:t>обучения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bCs/>
          <w:sz w:val="28"/>
          <w:szCs w:val="28"/>
          <w:u w:val="single"/>
        </w:rPr>
        <w:t>Формы организации деятельности учащихся на занятиях</w:t>
      </w:r>
    </w:p>
    <w:p w:rsidR="00D23D58" w:rsidRPr="00337427" w:rsidRDefault="00D23D58" w:rsidP="0033742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Групповая</w:t>
      </w:r>
    </w:p>
    <w:p w:rsidR="00D23D58" w:rsidRPr="00337427" w:rsidRDefault="00D23D58" w:rsidP="0033742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Индивидуальная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bCs/>
          <w:sz w:val="28"/>
          <w:szCs w:val="28"/>
          <w:u w:val="single"/>
        </w:rPr>
        <w:t>Формы и методы, используемые в работе по программе: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*Словесно-иллюстративные методы</w:t>
      </w:r>
      <w:r w:rsidRPr="00337427">
        <w:rPr>
          <w:rFonts w:ascii="Times New Roman" w:hAnsi="Times New Roman" w:cs="Times New Roman"/>
          <w:bCs/>
          <w:sz w:val="28"/>
          <w:szCs w:val="28"/>
        </w:rPr>
        <w:t>:</w:t>
      </w:r>
      <w:r w:rsidRPr="00337427">
        <w:rPr>
          <w:rFonts w:ascii="Times New Roman" w:hAnsi="Times New Roman" w:cs="Times New Roman"/>
          <w:sz w:val="28"/>
          <w:szCs w:val="28"/>
        </w:rPr>
        <w:t> рассказ, беседа, дискуссия, работа с биологической литературой.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bCs/>
          <w:sz w:val="28"/>
          <w:szCs w:val="28"/>
          <w:u w:val="single"/>
        </w:rPr>
        <w:t>*Репродуктивные методы:</w:t>
      </w:r>
      <w:r w:rsidRPr="0033742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337427">
        <w:rPr>
          <w:rFonts w:ascii="Times New Roman" w:hAnsi="Times New Roman" w:cs="Times New Roman"/>
          <w:sz w:val="28"/>
          <w:szCs w:val="28"/>
        </w:rPr>
        <w:t>воспроизведение полученных знаний во время выступлений.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bCs/>
          <w:sz w:val="28"/>
          <w:szCs w:val="28"/>
          <w:u w:val="single"/>
        </w:rPr>
        <w:t>*Частично-поисковые методы</w:t>
      </w:r>
      <w:r w:rsidRPr="00337427"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r w:rsidRPr="00337427">
        <w:rPr>
          <w:rFonts w:ascii="Times New Roman" w:hAnsi="Times New Roman" w:cs="Times New Roman"/>
          <w:sz w:val="28"/>
          <w:szCs w:val="28"/>
        </w:rPr>
        <w:t>(при систематизации коллекционного материала).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bCs/>
          <w:sz w:val="28"/>
          <w:szCs w:val="28"/>
          <w:u w:val="single"/>
        </w:rPr>
        <w:t>*Исследовательские методы</w:t>
      </w:r>
      <w:r w:rsidRPr="0033742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337427">
        <w:rPr>
          <w:rFonts w:ascii="Times New Roman" w:hAnsi="Times New Roman" w:cs="Times New Roman"/>
          <w:sz w:val="28"/>
          <w:szCs w:val="28"/>
        </w:rPr>
        <w:t>(при работе с микроскопом).</w:t>
      </w:r>
    </w:p>
    <w:p w:rsidR="00D23D58" w:rsidRPr="00947852" w:rsidRDefault="00D23D58" w:rsidP="0033742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37427">
        <w:rPr>
          <w:rFonts w:ascii="Times New Roman" w:hAnsi="Times New Roman" w:cs="Times New Roman"/>
          <w:bCs/>
          <w:sz w:val="28"/>
          <w:szCs w:val="28"/>
          <w:u w:val="single"/>
        </w:rPr>
        <w:t>Наглядность</w:t>
      </w:r>
      <w:r w:rsidRPr="00337427">
        <w:rPr>
          <w:rFonts w:ascii="Times New Roman" w:hAnsi="Times New Roman" w:cs="Times New Roman"/>
          <w:bCs/>
          <w:sz w:val="28"/>
          <w:szCs w:val="28"/>
        </w:rPr>
        <w:t>:</w:t>
      </w:r>
      <w:r w:rsidRPr="0033742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37427">
        <w:rPr>
          <w:rFonts w:ascii="Times New Roman" w:hAnsi="Times New Roman" w:cs="Times New Roman"/>
          <w:sz w:val="28"/>
          <w:szCs w:val="28"/>
        </w:rPr>
        <w:t xml:space="preserve">просмотр видео-, кино-, диа-, слайд фильмов, компьютерных </w:t>
      </w:r>
      <w:r w:rsidRPr="00947852">
        <w:rPr>
          <w:rFonts w:ascii="Times New Roman" w:hAnsi="Times New Roman" w:cs="Times New Roman"/>
          <w:sz w:val="28"/>
          <w:szCs w:val="28"/>
        </w:rPr>
        <w:t>презентаций, биологических коллекций, плакатов, моделей и макет</w:t>
      </w:r>
      <w:r w:rsidRPr="00947852">
        <w:rPr>
          <w:rFonts w:ascii="Times New Roman" w:hAnsi="Times New Roman" w:cs="Times New Roman"/>
          <w:i/>
          <w:sz w:val="28"/>
          <w:szCs w:val="28"/>
        </w:rPr>
        <w:t>ов.</w:t>
      </w:r>
    </w:p>
    <w:p w:rsidR="00D23D58" w:rsidRPr="00947852" w:rsidRDefault="00947852" w:rsidP="0094785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7852">
        <w:rPr>
          <w:rFonts w:ascii="Times New Roman" w:hAnsi="Times New Roman" w:cs="Times New Roman"/>
          <w:b/>
          <w:i/>
          <w:sz w:val="28"/>
          <w:szCs w:val="28"/>
        </w:rPr>
        <w:t>Планируемые</w:t>
      </w:r>
      <w:r w:rsidR="00D23D58" w:rsidRPr="00947852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 реализации программы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В результате работы по программе курса </w:t>
      </w:r>
      <w:r w:rsidRPr="00337427">
        <w:rPr>
          <w:rFonts w:ascii="Times New Roman" w:hAnsi="Times New Roman" w:cs="Times New Roman"/>
          <w:bCs/>
          <w:sz w:val="28"/>
          <w:szCs w:val="28"/>
        </w:rPr>
        <w:t>обучающиеся</w:t>
      </w:r>
      <w:r w:rsidRPr="00337427">
        <w:rPr>
          <w:rFonts w:ascii="Times New Roman" w:hAnsi="Times New Roman" w:cs="Times New Roman"/>
          <w:b/>
          <w:bCs/>
          <w:sz w:val="28"/>
          <w:szCs w:val="28"/>
        </w:rPr>
        <w:t xml:space="preserve"> будут знать:</w:t>
      </w:r>
    </w:p>
    <w:p w:rsidR="00D23D58" w:rsidRPr="00337427" w:rsidRDefault="00D23D58" w:rsidP="0033742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методику работы с биологическими объектами и микроскопом;</w:t>
      </w:r>
    </w:p>
    <w:p w:rsidR="00D23D58" w:rsidRPr="00337427" w:rsidRDefault="00D23D58" w:rsidP="0033742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понятия цели, объекта и гипотезы исследования;</w:t>
      </w:r>
    </w:p>
    <w:p w:rsidR="00D23D58" w:rsidRPr="00337427" w:rsidRDefault="00D23D58" w:rsidP="0033742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основные источники информации;</w:t>
      </w:r>
    </w:p>
    <w:p w:rsidR="00D23D58" w:rsidRPr="00337427" w:rsidRDefault="00D23D58" w:rsidP="0033742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правила оформления списка использованной литературы;</w:t>
      </w:r>
    </w:p>
    <w:p w:rsidR="00D23D58" w:rsidRPr="00337427" w:rsidRDefault="00D23D58" w:rsidP="0033742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способы познания окружающего мира (наблюдения, эксперименты);</w:t>
      </w:r>
    </w:p>
    <w:p w:rsidR="00D23D58" w:rsidRPr="00337427" w:rsidRDefault="00D23D58" w:rsidP="0033742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основные этапы организации проектной деятельности (выбор темы, сбор информации, выбор проекта, работа над ним, презентация);</w:t>
      </w:r>
    </w:p>
    <w:p w:rsidR="00D23D58" w:rsidRPr="00337427" w:rsidRDefault="00D23D58" w:rsidP="0033742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источники информации (книга, старшие товарищи и родственники, видео курсы, ресурсы Интернета).</w:t>
      </w:r>
    </w:p>
    <w:p w:rsidR="00D23D58" w:rsidRPr="00337427" w:rsidRDefault="00D23D58" w:rsidP="00337427">
      <w:p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bCs/>
          <w:sz w:val="28"/>
          <w:szCs w:val="28"/>
        </w:rPr>
        <w:t>Обучающиеся</w:t>
      </w:r>
      <w:r w:rsidRPr="00337427">
        <w:rPr>
          <w:rFonts w:ascii="Times New Roman" w:hAnsi="Times New Roman" w:cs="Times New Roman"/>
          <w:b/>
          <w:bCs/>
          <w:sz w:val="28"/>
          <w:szCs w:val="28"/>
        </w:rPr>
        <w:t xml:space="preserve"> будут  уметь:</w:t>
      </w:r>
    </w:p>
    <w:p w:rsidR="00D23D58" w:rsidRPr="00337427" w:rsidRDefault="00D23D58" w:rsidP="0033742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выделять объект исследования;</w:t>
      </w:r>
    </w:p>
    <w:p w:rsidR="00D23D58" w:rsidRPr="00337427" w:rsidRDefault="00D23D58" w:rsidP="0033742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разделять учебно-исследовательскую деятельность на этапы;</w:t>
      </w:r>
    </w:p>
    <w:p w:rsidR="00D23D58" w:rsidRPr="00337427" w:rsidRDefault="00D23D58" w:rsidP="0033742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выдвигать гипотезы и осуществлять их проверку;</w:t>
      </w:r>
    </w:p>
    <w:p w:rsidR="00D23D58" w:rsidRPr="00337427" w:rsidRDefault="00D23D58" w:rsidP="0033742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работать в группе;</w:t>
      </w:r>
    </w:p>
    <w:p w:rsidR="00D23D58" w:rsidRPr="00337427" w:rsidRDefault="00D23D58" w:rsidP="0033742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пользоваться словарями, энциклопедиями другими учебными пособиями;</w:t>
      </w:r>
    </w:p>
    <w:p w:rsidR="00D23D58" w:rsidRPr="00337427" w:rsidRDefault="00D23D58" w:rsidP="0033742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вести наблюдения окружающего мира;</w:t>
      </w:r>
    </w:p>
    <w:p w:rsidR="00D23D58" w:rsidRPr="00337427" w:rsidRDefault="00D23D58" w:rsidP="0033742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lastRenderedPageBreak/>
        <w:t>планировать и организовывать исследовательскую деятельность;</w:t>
      </w:r>
    </w:p>
    <w:p w:rsidR="00D23D58" w:rsidRPr="00947852" w:rsidRDefault="00D23D58" w:rsidP="0094785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47852">
        <w:rPr>
          <w:rFonts w:ascii="Times New Roman" w:hAnsi="Times New Roman" w:cs="Times New Roman"/>
          <w:sz w:val="28"/>
          <w:szCs w:val="28"/>
        </w:rPr>
        <w:t>работать в группе.</w:t>
      </w:r>
    </w:p>
    <w:p w:rsidR="00D23D58" w:rsidRPr="00947852" w:rsidRDefault="00D23D58" w:rsidP="00947852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7852">
        <w:rPr>
          <w:rFonts w:ascii="Times New Roman" w:hAnsi="Times New Roman" w:cs="Times New Roman"/>
          <w:b/>
          <w:i/>
          <w:sz w:val="28"/>
          <w:szCs w:val="28"/>
        </w:rPr>
        <w:t>Кадровое обеспечение</w:t>
      </w:r>
    </w:p>
    <w:p w:rsidR="00D23D58" w:rsidRPr="00337427" w:rsidRDefault="00D23D58" w:rsidP="0033742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Организация для реализации программы обязуется предоставить педагогического работника с характеристикой, не меньше указанной: уровень образования – среднее профессиональное образование по программам подготовки специалистов среднего звена.</w:t>
      </w:r>
    </w:p>
    <w:p w:rsidR="00D23D58" w:rsidRPr="00337427" w:rsidRDefault="00D23D58" w:rsidP="0033742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Профессиональная категория – нет требований.</w:t>
      </w:r>
    </w:p>
    <w:p w:rsidR="00D23D58" w:rsidRPr="00337427" w:rsidRDefault="00D23D58" w:rsidP="0033742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Уровень соответствия квалификации – педагогом пройдено повышение квалификации по профилю программы.</w:t>
      </w:r>
    </w:p>
    <w:p w:rsidR="003C6CD4" w:rsidRPr="00947852" w:rsidRDefault="003C6CD4" w:rsidP="00947852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7852">
        <w:rPr>
          <w:rFonts w:ascii="Times New Roman" w:hAnsi="Times New Roman" w:cs="Times New Roman"/>
          <w:b/>
          <w:i/>
          <w:sz w:val="28"/>
          <w:szCs w:val="28"/>
        </w:rPr>
        <w:t>Воспитательный компонент</w:t>
      </w:r>
    </w:p>
    <w:p w:rsidR="003C6CD4" w:rsidRPr="00337427" w:rsidRDefault="003C6CD4" w:rsidP="0033742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 xml:space="preserve">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занятии информации, активизации их познавательной деятельности; </w:t>
      </w:r>
    </w:p>
    <w:p w:rsidR="003C6CD4" w:rsidRPr="00337427" w:rsidRDefault="003C6CD4" w:rsidP="0033742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 xml:space="preserve">• побуждение обучающихся соблюдать на занятии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3C6CD4" w:rsidRPr="00337427" w:rsidRDefault="003C6CD4" w:rsidP="0033742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 xml:space="preserve">• привлечение внимания обучающихся к ценностному аспекту изучаемых на занятии явлений, организация их работы с получаемой на занятии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B66249" w:rsidRPr="00337427" w:rsidRDefault="003C6CD4" w:rsidP="0033742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 xml:space="preserve">• использование воспитательных возможностей содержания учебного </w:t>
      </w:r>
      <w:r w:rsidR="00B66249" w:rsidRPr="00337427">
        <w:rPr>
          <w:rFonts w:ascii="Times New Roman" w:hAnsi="Times New Roman" w:cs="Times New Roman"/>
          <w:sz w:val="28"/>
          <w:szCs w:val="28"/>
        </w:rPr>
        <w:t>занятия</w:t>
      </w:r>
      <w:r w:rsidRPr="00337427">
        <w:rPr>
          <w:rFonts w:ascii="Times New Roman" w:hAnsi="Times New Roman" w:cs="Times New Roman"/>
          <w:sz w:val="28"/>
          <w:szCs w:val="28"/>
        </w:rPr>
        <w:t xml:space="preserve">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B66249" w:rsidRPr="00337427" w:rsidRDefault="003C6CD4" w:rsidP="0033742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 xml:space="preserve">• применение на </w:t>
      </w:r>
      <w:r w:rsidR="00B66249" w:rsidRPr="00337427">
        <w:rPr>
          <w:rFonts w:ascii="Times New Roman" w:hAnsi="Times New Roman" w:cs="Times New Roman"/>
          <w:sz w:val="28"/>
          <w:szCs w:val="28"/>
        </w:rPr>
        <w:t>занятии</w:t>
      </w:r>
      <w:r w:rsidRPr="00337427">
        <w:rPr>
          <w:rFonts w:ascii="Times New Roman" w:hAnsi="Times New Roman" w:cs="Times New Roman"/>
          <w:sz w:val="28"/>
          <w:szCs w:val="28"/>
        </w:rPr>
        <w:t xml:space="preserve"> интерактивных форм работы с обучающимися: интеллектуальных игр, стимулирующих познавательную мотивацию </w:t>
      </w:r>
      <w:r w:rsidRPr="00337427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обучающихся; дидактического театра, где полученные на </w:t>
      </w:r>
      <w:r w:rsidR="00B66249" w:rsidRPr="00337427">
        <w:rPr>
          <w:rFonts w:ascii="Times New Roman" w:hAnsi="Times New Roman" w:cs="Times New Roman"/>
          <w:sz w:val="28"/>
          <w:szCs w:val="28"/>
        </w:rPr>
        <w:t>занятии</w:t>
      </w:r>
      <w:r w:rsidRPr="00337427">
        <w:rPr>
          <w:rFonts w:ascii="Times New Roman" w:hAnsi="Times New Roman" w:cs="Times New Roman"/>
          <w:sz w:val="28"/>
          <w:szCs w:val="28"/>
        </w:rPr>
        <w:t xml:space="preserve"> знания обыгрываются в театральных постановках; дискуссий, которые дают обучающимся возможность приобрести опыт ведения</w:t>
      </w:r>
      <w:r w:rsidR="00B66249" w:rsidRPr="00337427">
        <w:rPr>
          <w:rFonts w:ascii="Times New Roman" w:hAnsi="Times New Roman" w:cs="Times New Roman"/>
          <w:sz w:val="28"/>
          <w:szCs w:val="28"/>
        </w:rPr>
        <w:t xml:space="preserve">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</w:p>
    <w:p w:rsidR="00B66249" w:rsidRPr="00337427" w:rsidRDefault="00B66249" w:rsidP="0033742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 xml:space="preserve">• включение в занятие 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занятия; </w:t>
      </w:r>
    </w:p>
    <w:p w:rsidR="00B66249" w:rsidRPr="00337427" w:rsidRDefault="00B66249" w:rsidP="0033742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>• 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</w:t>
      </w:r>
    </w:p>
    <w:p w:rsidR="00182571" w:rsidRPr="00947852" w:rsidRDefault="00B66249" w:rsidP="009478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37427">
        <w:rPr>
          <w:rFonts w:ascii="Times New Roman" w:hAnsi="Times New Roman" w:cs="Times New Roman"/>
          <w:sz w:val="28"/>
          <w:szCs w:val="28"/>
        </w:rPr>
        <w:t xml:space="preserve"> •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B66249" w:rsidRPr="00947852" w:rsidRDefault="00182571" w:rsidP="00947852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4785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Учебно-тематический план</w:t>
      </w:r>
    </w:p>
    <w:tbl>
      <w:tblPr>
        <w:tblStyle w:val="1"/>
        <w:tblW w:w="10774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4820"/>
        <w:gridCol w:w="748"/>
        <w:gridCol w:w="670"/>
        <w:gridCol w:w="1276"/>
        <w:gridCol w:w="3260"/>
      </w:tblGrid>
      <w:tr w:rsidR="00B66249" w:rsidRPr="00337427" w:rsidTr="00A10F38">
        <w:trPr>
          <w:cantSplit/>
          <w:trHeight w:val="1408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49" w:rsidRPr="00947852" w:rsidRDefault="00B66249" w:rsidP="00947852">
            <w:pPr>
              <w:shd w:val="clear" w:color="auto" w:fill="FFFFFF"/>
              <w:spacing w:before="100" w:beforeAutospacing="1" w:after="1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47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Наименование темы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49" w:rsidRPr="00947852" w:rsidRDefault="00B66249" w:rsidP="00947852">
            <w:pPr>
              <w:shd w:val="clear" w:color="auto" w:fill="FFFFFF"/>
              <w:spacing w:before="100" w:beforeAutospacing="1" w:after="1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47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Количество</w:t>
            </w:r>
          </w:p>
          <w:p w:rsidR="00B66249" w:rsidRPr="00947852" w:rsidRDefault="00B66249" w:rsidP="00947852">
            <w:pPr>
              <w:shd w:val="clear" w:color="auto" w:fill="FFFFFF"/>
              <w:spacing w:before="100" w:beforeAutospacing="1" w:after="1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47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49" w:rsidRPr="00947852" w:rsidRDefault="00B66249" w:rsidP="00947852">
            <w:pPr>
              <w:shd w:val="clear" w:color="auto" w:fill="FFFFFF"/>
              <w:spacing w:before="100" w:beforeAutospacing="1" w:after="1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47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Форма</w:t>
            </w:r>
          </w:p>
          <w:p w:rsidR="00B66249" w:rsidRPr="00947852" w:rsidRDefault="00B66249" w:rsidP="00947852">
            <w:pPr>
              <w:shd w:val="clear" w:color="auto" w:fill="FFFFFF"/>
              <w:spacing w:before="100" w:beforeAutospacing="1" w:after="1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47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проведения</w:t>
            </w:r>
          </w:p>
          <w:p w:rsidR="00B66249" w:rsidRPr="00947852" w:rsidRDefault="00B66249" w:rsidP="00947852">
            <w:pPr>
              <w:shd w:val="clear" w:color="auto" w:fill="FFFFFF"/>
              <w:spacing w:before="100" w:beforeAutospacing="1" w:after="1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47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занятия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49" w:rsidRPr="00947852" w:rsidRDefault="00A10F38" w:rsidP="00947852">
            <w:pPr>
              <w:shd w:val="clear" w:color="auto" w:fill="FFFFFF"/>
              <w:spacing w:before="100" w:beforeAutospacing="1" w:after="1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Используемое оборудование</w:t>
            </w:r>
          </w:p>
        </w:tc>
      </w:tr>
      <w:tr w:rsidR="00B66249" w:rsidRPr="00337427" w:rsidTr="00A10F38">
        <w:trPr>
          <w:cantSplit/>
          <w:trHeight w:val="615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49" w:rsidRPr="00947852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47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Тео</w:t>
            </w:r>
          </w:p>
          <w:p w:rsidR="00B66249" w:rsidRPr="00947852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47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рия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49" w:rsidRPr="00947852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47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Практика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6249" w:rsidRPr="00337427" w:rsidTr="00A10F38">
        <w:trPr>
          <w:cantSplit/>
          <w:trHeight w:val="4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737F11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7F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1.Вводное занятие.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6249" w:rsidRPr="00337427" w:rsidTr="00A10F38">
        <w:trPr>
          <w:cantSplit/>
          <w:trHeight w:val="4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737F11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7F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2.Биологическая лаборатория и правила работы в ней.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Default="00A10F38" w:rsidP="00A10F38">
            <w:pPr>
              <w:shd w:val="clear" w:color="auto" w:fill="FFFFFF"/>
              <w:spacing w:before="100" w:beforeAutospacing="1"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F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Оборудование Точки роста: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10F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Микроскопы,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цифровые лаборатории, лабораторная </w:t>
            </w:r>
            <w:r w:rsidRPr="00A10F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посуда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оборудовани</w:t>
            </w:r>
            <w:r w:rsidRPr="00A10F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  <w:p w:rsidR="00A10F38" w:rsidRPr="00A10F38" w:rsidRDefault="00A10F38" w:rsidP="00A10F38">
            <w:pPr>
              <w:shd w:val="clear" w:color="auto" w:fill="FFFFFF"/>
              <w:spacing w:before="100" w:beforeAutospacing="1" w:after="16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10F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Оборудование агроклассов: </w:t>
            </w:r>
            <w:r w:rsidRPr="00A10F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трихинеллоскоп</w:t>
            </w:r>
          </w:p>
        </w:tc>
      </w:tr>
      <w:tr w:rsidR="00B66249" w:rsidRPr="00337427" w:rsidTr="00A10F38">
        <w:trPr>
          <w:cantSplit/>
          <w:trHeight w:val="4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737F11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7F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3.Методы изучения живых организмов. Увеличительные приборы.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4D0FF5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с элементами беседы. П/р.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E15" w:rsidRPr="00421E15" w:rsidRDefault="00421E15" w:rsidP="00421E15">
            <w:pPr>
              <w:shd w:val="clear" w:color="auto" w:fill="FFFFFF"/>
              <w:spacing w:before="100" w:beforeAutospacing="1" w:after="1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1E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Оборудование Точки роста:</w:t>
            </w:r>
            <w:r w:rsidRPr="00421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Микроскопы, цифровые лаборатории, лабораторная посуда и оборудование</w:t>
            </w:r>
          </w:p>
          <w:p w:rsidR="00B66249" w:rsidRPr="00337427" w:rsidRDefault="00421E15" w:rsidP="00421E15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1E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Оборудование агроклассов:</w:t>
            </w:r>
            <w:r w:rsidRPr="00421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трихинеллоскоп</w:t>
            </w:r>
          </w:p>
        </w:tc>
      </w:tr>
      <w:tr w:rsidR="00B66249" w:rsidRPr="00337427" w:rsidTr="00A10F38">
        <w:trPr>
          <w:cantSplit/>
          <w:trHeight w:val="235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737F11" w:rsidRDefault="00B66249" w:rsidP="00947852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7F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4.Клетка – структурная единица живого организма.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с элементами беседы. Л/р.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E15" w:rsidRPr="00421E15" w:rsidRDefault="00421E15" w:rsidP="00421E15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1E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Оборудование Точки роста:</w:t>
            </w:r>
            <w:r w:rsidRPr="00421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Микроскопы, цифровые лаборатории, лабораторная посуда и оборудование</w:t>
            </w:r>
          </w:p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6249" w:rsidRPr="00337427" w:rsidTr="00A10F38">
        <w:trPr>
          <w:cantSplit/>
          <w:trHeight w:val="4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737F11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7F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5.Клетки растений под микроскопом. Изготовление микропрепаратов и их изучение.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с элементами беседы. Л/р.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E15" w:rsidRPr="00421E15" w:rsidRDefault="00421E15" w:rsidP="00421E15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1E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Оборудование Точки роста:</w:t>
            </w:r>
            <w:r w:rsidRPr="00421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Микроскопы, цифровые лаборатории, лабораторная посуда и оборудование</w:t>
            </w:r>
          </w:p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6249" w:rsidRPr="00337427" w:rsidTr="00A10F38">
        <w:trPr>
          <w:cantSplit/>
          <w:trHeight w:val="4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737F11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7F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6.Грибы и бактерии под микроскопом.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4D0FF5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с элементами беседы. Л/р.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E15" w:rsidRPr="00421E15" w:rsidRDefault="00421E15" w:rsidP="00421E15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1E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Оборудование Точки роста:</w:t>
            </w:r>
            <w:r w:rsidRPr="00421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Микроскопы, цифровые лаборатории, лабораторная посуда и оборудование</w:t>
            </w:r>
          </w:p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6249" w:rsidRPr="00337427" w:rsidTr="00737F11">
        <w:trPr>
          <w:cantSplit/>
          <w:trHeight w:val="225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737F11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7F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7.Культуральные и физиолого-биохимические свойства микроорганизмов.</w:t>
            </w:r>
          </w:p>
          <w:p w:rsidR="00B66249" w:rsidRPr="00737F11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 с элементами беседы. Л/р.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E15" w:rsidRPr="00421E15" w:rsidRDefault="00421E15" w:rsidP="00421E15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1E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Оборудование Точки роста:</w:t>
            </w:r>
            <w:r w:rsidRPr="00421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Микроскопы, цифровые лаборатории, лабораторная посуда и оборудование</w:t>
            </w:r>
          </w:p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6249" w:rsidRPr="00337427" w:rsidTr="00A10F38">
        <w:trPr>
          <w:cantSplit/>
          <w:trHeight w:val="4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737F11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7F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8.Исследовательская работа.</w:t>
            </w:r>
          </w:p>
          <w:p w:rsidR="00B66249" w:rsidRPr="00737F11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интернетом и литературой по поиску информации. Исследовательская работа.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E15" w:rsidRPr="00421E15" w:rsidRDefault="00421E15" w:rsidP="00421E15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1E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Оборудование Точки роста:</w:t>
            </w:r>
            <w:r w:rsidRPr="00421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Микроскопы, цифровые лаборатории, лабораторная посуда и оборудование</w:t>
            </w:r>
          </w:p>
          <w:p w:rsidR="00B66249" w:rsidRPr="00337427" w:rsidRDefault="00421E15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1E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Оборудование агроклассов: </w:t>
            </w:r>
            <w:r w:rsidRPr="00421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трихинеллоскоп</w:t>
            </w:r>
          </w:p>
        </w:tc>
      </w:tr>
      <w:tr w:rsidR="00B66249" w:rsidRPr="00337427" w:rsidTr="00A10F38">
        <w:trPr>
          <w:cantSplit/>
          <w:trHeight w:val="4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737F11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7F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9.Польза и вред микроорганизмов.</w:t>
            </w:r>
          </w:p>
          <w:p w:rsidR="00B66249" w:rsidRPr="00737F11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7F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66249" w:rsidRPr="00737F11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4D0FF5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с элементами беседы. П/р.</w:t>
            </w:r>
          </w:p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E15" w:rsidRPr="00421E15" w:rsidRDefault="00421E15" w:rsidP="00421E15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1E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Оборудование Точки роста:</w:t>
            </w:r>
            <w:r w:rsidRPr="00421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Микроскопы, цифровые лаборатории, лабораторная посуда и оборудование</w:t>
            </w:r>
          </w:p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6249" w:rsidRPr="00337427" w:rsidTr="00A10F38">
        <w:trPr>
          <w:cantSplit/>
          <w:trHeight w:val="4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737F11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7F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10.Подведение итогов работы кружка.</w:t>
            </w:r>
          </w:p>
          <w:p w:rsidR="00B66249" w:rsidRPr="00737F11" w:rsidRDefault="00B66249" w:rsidP="00947852">
            <w:pPr>
              <w:shd w:val="clear" w:color="auto" w:fill="FFFFFF"/>
              <w:spacing w:before="100" w:beforeAutospacing="1" w:after="1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4D0FF5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 результатов работы.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E15" w:rsidRPr="00421E15" w:rsidRDefault="00421E15" w:rsidP="00421E15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1E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Оборудование Точки роста:</w:t>
            </w:r>
            <w:r w:rsidRPr="00421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Микроскопы, цифровые лаборатории, лабораторная посуда и оборудование</w:t>
            </w:r>
          </w:p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6249" w:rsidRPr="00337427" w:rsidTr="00A10F38">
        <w:trPr>
          <w:cantSplit/>
          <w:trHeight w:val="4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737F11" w:rsidRDefault="004D0FF5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7F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 34</w:t>
            </w:r>
            <w:r w:rsidR="00B66249" w:rsidRPr="00737F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4D0FF5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49" w:rsidRPr="00337427" w:rsidRDefault="00B66249" w:rsidP="00337427">
            <w:pPr>
              <w:shd w:val="clear" w:color="auto" w:fill="FFFFFF"/>
              <w:spacing w:before="100" w:beforeAutospacing="1"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C6CD4" w:rsidRPr="00337427" w:rsidRDefault="003C6CD4" w:rsidP="0033742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6249" w:rsidRPr="00154DD6" w:rsidRDefault="00B66249" w:rsidP="00154DD6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54DD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Содержание программы</w:t>
      </w:r>
    </w:p>
    <w:p w:rsidR="00B66249" w:rsidRPr="00337427" w:rsidRDefault="00B66249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6249" w:rsidRPr="00337427" w:rsidRDefault="00B66249" w:rsidP="00337427">
      <w:pPr>
        <w:numPr>
          <w:ilvl w:val="1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Вводное занятие (1 ч).</w:t>
      </w:r>
    </w:p>
    <w:p w:rsidR="00B66249" w:rsidRPr="00337427" w:rsidRDefault="00B66249" w:rsidP="003374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задачи, план работы кружка.</w:t>
      </w:r>
    </w:p>
    <w:p w:rsidR="00B66249" w:rsidRPr="00337427" w:rsidRDefault="00B66249" w:rsidP="00337427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2.Биологическая лаборатория и правила работы в ней (1 ч).</w:t>
      </w:r>
    </w:p>
    <w:p w:rsidR="00B66249" w:rsidRPr="00337427" w:rsidRDefault="00B66249" w:rsidP="003374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биологической лаборатории. Правила работы и ТБ при работе в лаборатории.</w:t>
      </w:r>
    </w:p>
    <w:p w:rsidR="00B66249" w:rsidRPr="00337427" w:rsidRDefault="00B66249" w:rsidP="0033742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742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3.Методы изучения живых организмов. У</w:t>
      </w:r>
      <w:r w:rsidR="00F06CA6">
        <w:rPr>
          <w:rFonts w:ascii="Times New Roman" w:eastAsia="Times New Roman" w:hAnsi="Times New Roman" w:cs="Times New Roman"/>
          <w:b/>
          <w:sz w:val="28"/>
          <w:szCs w:val="28"/>
        </w:rPr>
        <w:t>величительные приборы (3</w:t>
      </w:r>
      <w:r w:rsidRPr="00337427">
        <w:rPr>
          <w:rFonts w:ascii="Times New Roman" w:eastAsia="Times New Roman" w:hAnsi="Times New Roman" w:cs="Times New Roman"/>
          <w:b/>
          <w:sz w:val="28"/>
          <w:szCs w:val="28"/>
        </w:rPr>
        <w:t xml:space="preserve"> ч).</w:t>
      </w:r>
    </w:p>
    <w:p w:rsidR="00B66249" w:rsidRPr="00337427" w:rsidRDefault="00B66249" w:rsidP="003374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изучения биологических объектов. Увеличительные приборы. Микроскоп. Устройство микроскопа, правила работы с ним. Овладение методикой работы с микроскопом.</w:t>
      </w:r>
    </w:p>
    <w:p w:rsidR="00B66249" w:rsidRPr="00337427" w:rsidRDefault="00B66249" w:rsidP="00337427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Клетка – структурная единица живого организма (3 ч).</w:t>
      </w:r>
    </w:p>
    <w:p w:rsidR="00B66249" w:rsidRPr="00337427" w:rsidRDefault="00B66249" w:rsidP="003374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Клетка: строение, состав, свойства. Микропрепараты. Методы приготовления и изучение препаратов «живая клетка», «фиксированный препарат».</w:t>
      </w:r>
    </w:p>
    <w:p w:rsidR="00B66249" w:rsidRPr="00337427" w:rsidRDefault="00B66249" w:rsidP="00337427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Клетки растений под микроскопом. Изготовление микропрепаратов и их изучение (3 ч).</w:t>
      </w:r>
    </w:p>
    <w:p w:rsidR="00B66249" w:rsidRPr="00337427" w:rsidRDefault="00B66249" w:rsidP="003374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растительной клетки. Приготовление препарата кожицы лука, мякоть плодов томата, яблока, картофеля и их изучение под микроскопом.</w:t>
      </w:r>
    </w:p>
    <w:p w:rsidR="00B66249" w:rsidRPr="00337427" w:rsidRDefault="00B66249" w:rsidP="00337427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Гри</w:t>
      </w:r>
      <w:r w:rsidR="00F06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 и бактерии под микроскопом (5</w:t>
      </w:r>
      <w:r w:rsidRPr="0033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ч).</w:t>
      </w:r>
    </w:p>
    <w:p w:rsidR="00B66249" w:rsidRPr="00337427" w:rsidRDefault="00B66249" w:rsidP="003374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Грибы и бактерии. Микроскопические грибы. Приготовление микропрепарата дрожжей и изучение его под микроскопом. Выращивание плесени и изучение ее под микроскопом. Приготовление сенного настоя, выращивание культуры Сенной палочки и изучение её под микроскопом. </w:t>
      </w:r>
    </w:p>
    <w:p w:rsidR="00B66249" w:rsidRPr="00337427" w:rsidRDefault="00B66249" w:rsidP="00337427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Культуральные и физиолого-биохимические свойства микроорганизмов (3 ч).</w:t>
      </w:r>
    </w:p>
    <w:p w:rsidR="00B66249" w:rsidRPr="00337427" w:rsidRDefault="00B66249" w:rsidP="003374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Колонии микроорганизмов. Методы выращивания и изучения колоний микроорганизмов.Питательные среды для выращивания микроорганизмов. Выращивание колоний и изучение их под микроскопом.</w:t>
      </w:r>
    </w:p>
    <w:p w:rsidR="00B66249" w:rsidRPr="00337427" w:rsidRDefault="00B66249" w:rsidP="00337427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Исследовательская работа (8 ч).</w:t>
      </w:r>
    </w:p>
    <w:p w:rsidR="00B66249" w:rsidRPr="00337427" w:rsidRDefault="00B66249" w:rsidP="003374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 информации. Приготовление питательной среды для выращивания микроорганизмов. «Посев» микроорганизмов. Изучение бактериологического состояния разных помещений школы (коридор, классы, столовая, туалет и др.) Оформление результатов исследовательской работы. </w:t>
      </w:r>
    </w:p>
    <w:p w:rsidR="00B66249" w:rsidRPr="00337427" w:rsidRDefault="00B66249" w:rsidP="00337427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П</w:t>
      </w:r>
      <w:r w:rsidR="00F06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ольза и вред микроорганизмов. (3</w:t>
      </w:r>
      <w:r w:rsidRPr="0033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ч).</w:t>
      </w:r>
    </w:p>
    <w:p w:rsidR="00B66249" w:rsidRPr="00337427" w:rsidRDefault="00B66249" w:rsidP="003374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физических и химических факторов на рост и развитие микроорганизмов. Влияние антибиотиков на развитие микроорганизмов.</w:t>
      </w:r>
    </w:p>
    <w:p w:rsidR="00B66249" w:rsidRPr="00337427" w:rsidRDefault="00B66249" w:rsidP="0033742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По</w:t>
      </w:r>
      <w:r w:rsidR="005E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дведение итогов работы кружка (4</w:t>
      </w:r>
      <w:r w:rsidRPr="0033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ч).</w:t>
      </w:r>
    </w:p>
    <w:p w:rsidR="00182571" w:rsidRPr="00947852" w:rsidRDefault="00154DD6" w:rsidP="009478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Представление </w:t>
      </w:r>
      <w:r w:rsidR="00B66249" w:rsidRPr="003374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работы. Анализ работы.</w:t>
      </w:r>
    </w:p>
    <w:p w:rsidR="00182571" w:rsidRPr="00947852" w:rsidRDefault="00182571" w:rsidP="00337427">
      <w:pPr>
        <w:widowControl w:val="0"/>
        <w:autoSpaceDE w:val="0"/>
        <w:autoSpaceDN w:val="0"/>
        <w:spacing w:before="71" w:after="0"/>
        <w:ind w:left="1324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  <w:u w:val="single"/>
        </w:rPr>
      </w:pPr>
    </w:p>
    <w:p w:rsidR="001D594A" w:rsidRPr="00154DD6" w:rsidRDefault="001E66BC" w:rsidP="00154DD6">
      <w:pPr>
        <w:widowControl w:val="0"/>
        <w:autoSpaceDE w:val="0"/>
        <w:autoSpaceDN w:val="0"/>
        <w:spacing w:before="71" w:after="0"/>
        <w:ind w:left="1324"/>
        <w:jc w:val="center"/>
        <w:outlineLvl w:val="0"/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</w:pPr>
      <w:r w:rsidRPr="00154DD6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Календарный учебный график</w:t>
      </w:r>
    </w:p>
    <w:p w:rsidR="001E66BC" w:rsidRPr="00337427" w:rsidRDefault="001E66BC" w:rsidP="00337427">
      <w:pPr>
        <w:widowControl w:val="0"/>
        <w:autoSpaceDE w:val="0"/>
        <w:autoSpaceDN w:val="0"/>
        <w:spacing w:before="71" w:after="0"/>
        <w:ind w:left="1324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774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1447"/>
        <w:gridCol w:w="4507"/>
        <w:gridCol w:w="1985"/>
        <w:gridCol w:w="2835"/>
      </w:tblGrid>
      <w:tr w:rsidR="007128E0" w:rsidRPr="00337427" w:rsidTr="00154DD6">
        <w:trPr>
          <w:trHeight w:val="788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37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Месяц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37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37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Кол-во</w:t>
            </w:r>
          </w:p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37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8E0" w:rsidRPr="00337427" w:rsidRDefault="007128E0" w:rsidP="007128E0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3374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Форма </w:t>
            </w:r>
          </w:p>
        </w:tc>
      </w:tr>
      <w:tr w:rsidR="00F4089F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89F" w:rsidRPr="00AB4041" w:rsidRDefault="00F4089F" w:rsidP="00F4089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AB40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Сентябрь </w:t>
            </w:r>
          </w:p>
          <w:p w:rsidR="00F4089F" w:rsidRPr="00AB4041" w:rsidRDefault="00F4089F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89F" w:rsidRDefault="00F4089F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89F" w:rsidRPr="007128E0" w:rsidRDefault="00F4089F" w:rsidP="00F4089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4 часа</w:t>
            </w:r>
          </w:p>
          <w:p w:rsidR="00F4089F" w:rsidRDefault="00F4089F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89F" w:rsidRDefault="00F4089F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128E0" w:rsidRPr="00337427" w:rsidTr="00154DD6">
        <w:trPr>
          <w:trHeight w:val="643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F4089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374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Вводное занятие.</w:t>
            </w:r>
          </w:p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374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89F" w:rsidRPr="00F4089F" w:rsidRDefault="00F4089F" w:rsidP="00F4089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408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Теория ( 1ч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Pr="00F408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128E0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374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Биологическая лабо</w:t>
            </w:r>
            <w:r w:rsidR="00F408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ратория и правила работы в ней.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374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89F" w:rsidRPr="00F4089F" w:rsidRDefault="00F4089F" w:rsidP="00F4089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408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Теория ( 1ч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Pr="00F408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128E0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BD745C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374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Методы изучения </w:t>
            </w:r>
            <w:r w:rsidR="00BD74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живых организмов. Увеличительные приборы.</w:t>
            </w:r>
            <w:r w:rsidRPr="003374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BD745C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89F" w:rsidRPr="00F4089F" w:rsidRDefault="00F4089F" w:rsidP="00F4089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408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Теория ( 1ч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Pr="00F408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  <w:p w:rsidR="007128E0" w:rsidRPr="00F4089F" w:rsidRDefault="00BD745C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Практика (1</w:t>
            </w:r>
            <w:r w:rsidR="00F408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ч.)</w:t>
            </w:r>
          </w:p>
        </w:tc>
      </w:tr>
      <w:tr w:rsidR="00F4089F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89F" w:rsidRPr="00337427" w:rsidRDefault="00F4089F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408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Октябрь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89F" w:rsidRPr="00337427" w:rsidRDefault="00F4089F" w:rsidP="00F4089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89F" w:rsidRPr="00BD745C" w:rsidRDefault="00F4089F" w:rsidP="00F4089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408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4 часа</w:t>
            </w:r>
          </w:p>
          <w:p w:rsidR="00F4089F" w:rsidRDefault="00F4089F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89F" w:rsidRPr="00F4089F" w:rsidRDefault="00F4089F" w:rsidP="00F4089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D745C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45C" w:rsidRPr="00F4089F" w:rsidRDefault="00BD745C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45C" w:rsidRPr="00337427" w:rsidRDefault="00BD745C" w:rsidP="00F4089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D74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Методы изучения живых организмов. Увеличительные приборы.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45C" w:rsidRPr="00BD745C" w:rsidRDefault="00BD745C" w:rsidP="00F4089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D74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745C" w:rsidRPr="00F4089F" w:rsidRDefault="00BD745C" w:rsidP="00F4089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D745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Практика (1 ч.)</w:t>
            </w:r>
          </w:p>
        </w:tc>
      </w:tr>
      <w:tr w:rsidR="007128E0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374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Клетка – структ</w:t>
            </w:r>
            <w:r w:rsidR="00F408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урная единица живого организма.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BD745C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89F" w:rsidRPr="00F4089F" w:rsidRDefault="00154DD6" w:rsidP="00F4089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Теория (</w:t>
            </w:r>
            <w:r w:rsidR="00F408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 </w:t>
            </w:r>
            <w:r w:rsidR="00F4089F" w:rsidRPr="00F408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ч.)</w:t>
            </w:r>
          </w:p>
          <w:p w:rsidR="007128E0" w:rsidRPr="00337427" w:rsidRDefault="00F4089F" w:rsidP="00F4089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Практика (1</w:t>
            </w:r>
            <w:r w:rsidRPr="00F408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ч.)</w:t>
            </w:r>
          </w:p>
        </w:tc>
      </w:tr>
      <w:tr w:rsidR="00FC3DA0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A0" w:rsidRPr="00337427" w:rsidRDefault="00FC3DA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BD74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Ноябрь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A0" w:rsidRPr="00337427" w:rsidRDefault="00FC3DA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A0" w:rsidRPr="00FC3DA0" w:rsidRDefault="00FC3DA0" w:rsidP="00FC3DA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C3D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4 часа</w:t>
            </w:r>
          </w:p>
          <w:p w:rsidR="00FC3DA0" w:rsidRDefault="00FC3DA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A0" w:rsidRDefault="00FC3DA0" w:rsidP="00F4089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128E0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BD745C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374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Клетки растений под микроскопом. Изготовление микропрепаратов и их изучение.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BD745C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745C" w:rsidRDefault="00154DD6" w:rsidP="00BD745C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Теория (</w:t>
            </w:r>
            <w:r w:rsidR="00BD745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BD745C" w:rsidRPr="00BD745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ч.)</w:t>
            </w:r>
          </w:p>
          <w:p w:rsidR="00BD745C" w:rsidRPr="00BD745C" w:rsidRDefault="00BD745C" w:rsidP="00BD745C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Практика (2 ч.)</w:t>
            </w:r>
          </w:p>
          <w:p w:rsidR="007128E0" w:rsidRPr="00337427" w:rsidRDefault="007128E0" w:rsidP="00BD745C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D745C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45C" w:rsidRPr="00BD745C" w:rsidRDefault="00BD745C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45C" w:rsidRPr="00337427" w:rsidRDefault="00FC3DA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374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Грибы и бактерии под микроскопом.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45C" w:rsidRDefault="00FC3DA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A0" w:rsidRPr="00FC3DA0" w:rsidRDefault="00154DD6" w:rsidP="00FC3DA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Теория (</w:t>
            </w:r>
            <w:r w:rsidR="00FC3DA0" w:rsidRPr="00FC3DA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 ч.)</w:t>
            </w:r>
          </w:p>
          <w:p w:rsidR="00BD745C" w:rsidRDefault="00BD745C" w:rsidP="00BD745C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128E0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FC3DA0" w:rsidRDefault="00FC3DA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FC3D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Декабрь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FC3DA0" w:rsidRDefault="00FC3DA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FC3D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4 часа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128E0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AB404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374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Грибы и бактерии под микроскопом.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FC3DA0" w:rsidP="00AB404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A0" w:rsidRPr="00FC3DA0" w:rsidRDefault="00FC3DA0" w:rsidP="00FC3DA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Практика (4</w:t>
            </w:r>
            <w:r w:rsidRPr="00FC3DA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ч.)</w:t>
            </w:r>
          </w:p>
          <w:p w:rsidR="007128E0" w:rsidRPr="00337427" w:rsidRDefault="007128E0" w:rsidP="00AB404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C3DA0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A0" w:rsidRPr="00FC3DA0" w:rsidRDefault="00FC3DA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Январь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A0" w:rsidRPr="00337427" w:rsidRDefault="00FC3DA0" w:rsidP="00AB404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A0" w:rsidRDefault="00FC3DA0" w:rsidP="00AB4041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3</w:t>
            </w:r>
            <w:r w:rsidRPr="00FC3D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часа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A0" w:rsidRDefault="00FC3DA0" w:rsidP="00FC3DA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128E0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374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Культуральные и физиолого-биохимические свойства микроорганизмов.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FC3DA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A0" w:rsidRPr="00FC3DA0" w:rsidRDefault="00154DD6" w:rsidP="00FC3DA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Теория (</w:t>
            </w:r>
            <w:r w:rsidR="00FC3DA0" w:rsidRPr="00FC3DA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 ч.)</w:t>
            </w:r>
          </w:p>
          <w:p w:rsidR="00FC3DA0" w:rsidRPr="00FC3DA0" w:rsidRDefault="00FC3DA0" w:rsidP="00FC3DA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C3DA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Практика (2 ч.)</w:t>
            </w:r>
          </w:p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C3DA0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A0" w:rsidRPr="00FC3DA0" w:rsidRDefault="00FC3DA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FC3D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Февраль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A0" w:rsidRPr="00337427" w:rsidRDefault="00FC3DA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A0" w:rsidRPr="00FC3DA0" w:rsidRDefault="00FC3DA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FC3D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4 часа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A0" w:rsidRPr="00FC3DA0" w:rsidRDefault="00FC3DA0" w:rsidP="00FC3DA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128E0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A0" w:rsidRPr="00FC3DA0" w:rsidRDefault="00FC3DA0" w:rsidP="00FC3DA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C3D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Исследовательская работа.</w:t>
            </w:r>
          </w:p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FC3DA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8E0" w:rsidRPr="00337427" w:rsidRDefault="00FC3DA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Практика (4 часа)</w:t>
            </w:r>
          </w:p>
        </w:tc>
      </w:tr>
      <w:tr w:rsidR="00E63126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126" w:rsidRPr="00337427" w:rsidRDefault="00E63126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C3D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Март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126" w:rsidRPr="00FC3DA0" w:rsidRDefault="00E63126" w:rsidP="00FC3DA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126" w:rsidRPr="00E63126" w:rsidRDefault="00E63126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631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4 часа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126" w:rsidRDefault="00E63126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C3DA0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A0" w:rsidRPr="00FC3DA0" w:rsidRDefault="00FC3DA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A0" w:rsidRPr="00FC3DA0" w:rsidRDefault="00FC3DA0" w:rsidP="00FC3DA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C3DA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Исследовательская работа.</w:t>
            </w:r>
          </w:p>
          <w:p w:rsidR="00FC3DA0" w:rsidRPr="00FC3DA0" w:rsidRDefault="00FC3DA0" w:rsidP="00FC3DA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3DA0" w:rsidRDefault="00E63126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DA0" w:rsidRDefault="00E63126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6312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Практика (4 часа)</w:t>
            </w:r>
          </w:p>
        </w:tc>
      </w:tr>
      <w:tr w:rsidR="00E63126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126" w:rsidRPr="00E63126" w:rsidRDefault="00E63126" w:rsidP="00E6312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631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Апрель</w:t>
            </w:r>
          </w:p>
          <w:p w:rsidR="00E63126" w:rsidRPr="00FC3DA0" w:rsidRDefault="00E63126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126" w:rsidRPr="00FC3DA0" w:rsidRDefault="00E63126" w:rsidP="00FC3DA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126" w:rsidRDefault="00E63126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E631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4 часа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126" w:rsidRPr="00E63126" w:rsidRDefault="00E63126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128E0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E6312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374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Польза и вред микроорганизмов.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E63126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126" w:rsidRPr="00E63126" w:rsidRDefault="00154DD6" w:rsidP="00E6312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Теория (</w:t>
            </w:r>
            <w:r w:rsidR="00E63126" w:rsidRPr="00E6312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 ч.)</w:t>
            </w:r>
          </w:p>
          <w:p w:rsidR="00E63126" w:rsidRPr="00E63126" w:rsidRDefault="00E63126" w:rsidP="00E6312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6312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Практика (2 ч.)</w:t>
            </w:r>
          </w:p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E63126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126" w:rsidRPr="00337427" w:rsidRDefault="00E63126" w:rsidP="00E6312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126" w:rsidRPr="00337427" w:rsidRDefault="00E63126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E631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Подведение итогов работы кружка.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126" w:rsidRDefault="00E63126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126" w:rsidRPr="00E63126" w:rsidRDefault="00154DD6" w:rsidP="00E6312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Теория (</w:t>
            </w:r>
            <w:r w:rsidR="00E63126" w:rsidRPr="00E6312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 ч.)</w:t>
            </w:r>
          </w:p>
          <w:p w:rsidR="00E63126" w:rsidRPr="00E63126" w:rsidRDefault="00E63126" w:rsidP="00E6312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E63126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126" w:rsidRPr="00E63126" w:rsidRDefault="00E63126" w:rsidP="00E6312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631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Май</w:t>
            </w:r>
          </w:p>
          <w:p w:rsidR="00E63126" w:rsidRPr="00337427" w:rsidRDefault="00E63126" w:rsidP="00E6312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126" w:rsidRPr="00E63126" w:rsidRDefault="00E63126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126" w:rsidRDefault="00E63126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3</w:t>
            </w:r>
            <w:r w:rsidRPr="00E631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часа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126" w:rsidRPr="00E63126" w:rsidRDefault="00E63126" w:rsidP="00E6312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128E0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E6312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E6312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374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Подведение итогов работы кружка.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8E0" w:rsidRPr="00337427" w:rsidRDefault="007128E0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374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8E0" w:rsidRPr="00337427" w:rsidRDefault="00E63126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Практика(3 ч.)</w:t>
            </w:r>
          </w:p>
        </w:tc>
      </w:tr>
      <w:tr w:rsidR="00E63126" w:rsidRPr="00337427" w:rsidTr="00154DD6">
        <w:trPr>
          <w:trHeight w:val="81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126" w:rsidRPr="00E63126" w:rsidRDefault="00E63126" w:rsidP="00E6312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631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126" w:rsidRPr="00337427" w:rsidRDefault="00E63126" w:rsidP="00E6312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126" w:rsidRPr="00E63126" w:rsidRDefault="00E63126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631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34 часа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126" w:rsidRDefault="00E63126" w:rsidP="00337427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1D594A" w:rsidRPr="00337427" w:rsidRDefault="001D594A" w:rsidP="003374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94A" w:rsidRPr="00337427" w:rsidRDefault="001D594A" w:rsidP="00337427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 программы</w:t>
      </w:r>
    </w:p>
    <w:p w:rsidR="001D594A" w:rsidRPr="00337427" w:rsidRDefault="001D594A" w:rsidP="00337427">
      <w:pPr>
        <w:tabs>
          <w:tab w:val="left" w:pos="567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Классная доска, ноутбук</w:t>
      </w:r>
      <w:r w:rsidRPr="0033742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принтер (чёрно-белая печать), проектор с экраном (мультимедиа);</w:t>
      </w:r>
    </w:p>
    <w:p w:rsidR="001D594A" w:rsidRPr="00337427" w:rsidRDefault="001D594A" w:rsidP="00337427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-цифровой микроскоп-1, микроскопы-15, </w:t>
      </w:r>
      <w:r w:rsidR="008B3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трихинеллоскоп, </w:t>
      </w:r>
      <w:r w:rsidRPr="003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микропрепараты, предметные и покровные стекла.</w:t>
      </w:r>
    </w:p>
    <w:p w:rsidR="00C81EFF" w:rsidRPr="00AB3C9E" w:rsidRDefault="001D594A" w:rsidP="00AB3C9E">
      <w:pPr>
        <w:tabs>
          <w:tab w:val="left" w:pos="0"/>
        </w:tabs>
        <w:spacing w:after="0"/>
        <w:ind w:left="29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результативности освоения пр</w:t>
      </w:r>
      <w:r w:rsidR="00AB3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ограмм.</w:t>
      </w:r>
    </w:p>
    <w:p w:rsidR="001D594A" w:rsidRPr="00337427" w:rsidRDefault="001D594A" w:rsidP="00337427">
      <w:pPr>
        <w:shd w:val="clear" w:color="auto" w:fill="FFFFFF"/>
        <w:spacing w:before="375" w:after="1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Система оценивания </w:t>
      </w:r>
      <w:r w:rsidR="006243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результатов (Приложение 1)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1D594A" w:rsidRPr="00337427" w:rsidTr="00C81EFF">
        <w:tc>
          <w:tcPr>
            <w:tcW w:w="3681" w:type="dxa"/>
          </w:tcPr>
          <w:p w:rsidR="001D594A" w:rsidRPr="00337427" w:rsidRDefault="001D594A" w:rsidP="00337427">
            <w:pPr>
              <w:spacing w:before="375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Этапы контроля</w:t>
            </w:r>
          </w:p>
        </w:tc>
        <w:tc>
          <w:tcPr>
            <w:tcW w:w="5664" w:type="dxa"/>
          </w:tcPr>
          <w:p w:rsidR="001D594A" w:rsidRPr="00337427" w:rsidRDefault="001D594A" w:rsidP="00337427">
            <w:pPr>
              <w:spacing w:before="375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Оценка результатов</w:t>
            </w:r>
          </w:p>
        </w:tc>
      </w:tr>
      <w:tr w:rsidR="001D594A" w:rsidRPr="00337427" w:rsidTr="00C81EFF">
        <w:tc>
          <w:tcPr>
            <w:tcW w:w="3681" w:type="dxa"/>
          </w:tcPr>
          <w:p w:rsidR="001D594A" w:rsidRPr="00337427" w:rsidRDefault="001D594A" w:rsidP="00337427">
            <w:pPr>
              <w:spacing w:before="375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Входные данные</w:t>
            </w:r>
          </w:p>
        </w:tc>
        <w:tc>
          <w:tcPr>
            <w:tcW w:w="5664" w:type="dxa"/>
          </w:tcPr>
          <w:p w:rsidR="001D594A" w:rsidRPr="00337427" w:rsidRDefault="001D594A" w:rsidP="00337427">
            <w:pPr>
              <w:spacing w:before="375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Диагностика, собеседование, тест.</w:t>
            </w:r>
          </w:p>
        </w:tc>
      </w:tr>
      <w:tr w:rsidR="001D594A" w:rsidRPr="00337427" w:rsidTr="00C81EFF">
        <w:tc>
          <w:tcPr>
            <w:tcW w:w="3681" w:type="dxa"/>
          </w:tcPr>
          <w:p w:rsidR="001D594A" w:rsidRPr="00337427" w:rsidRDefault="001D594A" w:rsidP="00337427">
            <w:pPr>
              <w:spacing w:before="375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Текущая аттестация</w:t>
            </w:r>
          </w:p>
        </w:tc>
        <w:tc>
          <w:tcPr>
            <w:tcW w:w="5664" w:type="dxa"/>
          </w:tcPr>
          <w:p w:rsidR="001D594A" w:rsidRPr="00337427" w:rsidRDefault="001D594A" w:rsidP="00337427">
            <w:pPr>
              <w:spacing w:before="375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тематике кружка. Выставки работ</w:t>
            </w:r>
          </w:p>
        </w:tc>
      </w:tr>
      <w:tr w:rsidR="001D594A" w:rsidRPr="00337427" w:rsidTr="00C81EFF">
        <w:tc>
          <w:tcPr>
            <w:tcW w:w="3681" w:type="dxa"/>
          </w:tcPr>
          <w:p w:rsidR="001D594A" w:rsidRPr="00337427" w:rsidRDefault="001D594A" w:rsidP="00337427">
            <w:pPr>
              <w:spacing w:before="375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5664" w:type="dxa"/>
          </w:tcPr>
          <w:p w:rsidR="001D594A" w:rsidRPr="00337427" w:rsidRDefault="001D594A" w:rsidP="00337427">
            <w:pPr>
              <w:spacing w:before="375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выставки творческих работ</w:t>
            </w:r>
          </w:p>
        </w:tc>
      </w:tr>
      <w:tr w:rsidR="001D594A" w:rsidRPr="00337427" w:rsidTr="00C81EFF">
        <w:tc>
          <w:tcPr>
            <w:tcW w:w="3681" w:type="dxa"/>
          </w:tcPr>
          <w:p w:rsidR="001D594A" w:rsidRPr="00337427" w:rsidRDefault="001D594A" w:rsidP="00337427">
            <w:pPr>
              <w:spacing w:before="375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аттестация</w:t>
            </w:r>
          </w:p>
        </w:tc>
        <w:tc>
          <w:tcPr>
            <w:tcW w:w="5664" w:type="dxa"/>
          </w:tcPr>
          <w:p w:rsidR="001D594A" w:rsidRPr="00337427" w:rsidRDefault="001D594A" w:rsidP="00337427">
            <w:pPr>
              <w:spacing w:before="375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74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Компьютерные презентации исследовательских работ</w:t>
            </w:r>
          </w:p>
        </w:tc>
      </w:tr>
    </w:tbl>
    <w:p w:rsidR="001D594A" w:rsidRPr="00337427" w:rsidRDefault="001D594A" w:rsidP="00337427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</w:t>
      </w:r>
      <w:r w:rsidR="00762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одическое обеспечение программы</w:t>
      </w:r>
    </w:p>
    <w:p w:rsidR="001D594A" w:rsidRPr="00337427" w:rsidRDefault="001D594A" w:rsidP="00337427">
      <w:pPr>
        <w:tabs>
          <w:tab w:val="num" w:pos="720"/>
        </w:tabs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Акимушкин И.И. Причуды природы – М.: Юный натуралист, 1992.</w:t>
      </w:r>
    </w:p>
    <w:p w:rsidR="001D594A" w:rsidRPr="00337427" w:rsidRDefault="001D594A" w:rsidP="00337427">
      <w:pPr>
        <w:tabs>
          <w:tab w:val="num" w:pos="720"/>
        </w:tabs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Беркинблит  М. Б. Биология. Экспериментальный учебник для учащихся 6 класса.- М.: МИРОС, 1992.</w:t>
      </w:r>
    </w:p>
    <w:p w:rsidR="001D594A" w:rsidRPr="00337427" w:rsidRDefault="001D594A" w:rsidP="00337427">
      <w:pPr>
        <w:tabs>
          <w:tab w:val="num" w:pos="720"/>
        </w:tabs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Ликум А. Всё обо всём / Популярная энциклопедия для детей – М.: ТКО «АСТ», 1994.</w:t>
      </w:r>
    </w:p>
    <w:p w:rsidR="001D594A" w:rsidRPr="00337427" w:rsidRDefault="001D594A" w:rsidP="00337427">
      <w:pPr>
        <w:tabs>
          <w:tab w:val="num" w:pos="720"/>
        </w:tabs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 Лункевич В. В. Занимательная биология. Невидимый мир. – М.: Наука, 1965.</w:t>
      </w:r>
    </w:p>
    <w:p w:rsidR="001D594A" w:rsidRPr="00337427" w:rsidRDefault="001D594A" w:rsidP="00337427">
      <w:pPr>
        <w:tabs>
          <w:tab w:val="num" w:pos="720"/>
        </w:tabs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 Старикович С. Ф. Зачем барану рога, а воробью розовые очки? – М.: Дет.  лит., 1991.</w:t>
      </w:r>
    </w:p>
    <w:p w:rsidR="001D594A" w:rsidRPr="00337427" w:rsidRDefault="001D594A" w:rsidP="00337427">
      <w:pPr>
        <w:tabs>
          <w:tab w:val="num" w:pos="720"/>
        </w:tabs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 Кононова Э.Л. Живой уголок беспозвоночных животных в школе. – Киров: КГПИ им. В.И. Ленина, 1986.</w:t>
      </w:r>
    </w:p>
    <w:p w:rsidR="001D594A" w:rsidRPr="00337427" w:rsidRDefault="001D594A" w:rsidP="00337427">
      <w:pPr>
        <w:tabs>
          <w:tab w:val="num" w:pos="720"/>
        </w:tabs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 Кёте, Райнер Микроскоп. /Пер. с нем. Л.В. Алексеевой. – М.: ООО ТД «Издательство Мир книги», 2007.</w:t>
      </w:r>
    </w:p>
    <w:p w:rsidR="001D594A" w:rsidRPr="00337427" w:rsidRDefault="001D594A" w:rsidP="00337427">
      <w:pPr>
        <w:tabs>
          <w:tab w:val="num" w:pos="720"/>
        </w:tabs>
        <w:spacing w:after="0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   Учебное электронное издание. Лабораторный практикум. Биология 6-11 класс. Республиканский мультимедиа центр, 2004.</w:t>
      </w:r>
    </w:p>
    <w:p w:rsidR="00AB3C9E" w:rsidRDefault="001D594A" w:rsidP="00AB3C9E">
      <w:pPr>
        <w:tabs>
          <w:tab w:val="num" w:pos="720"/>
        </w:tabs>
        <w:spacing w:after="0"/>
        <w:ind w:hanging="36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37427">
        <w:rPr>
          <w:rFonts w:ascii="Times New Roman" w:eastAsia="Calibri" w:hAnsi="Times New Roman" w:cs="Times New Roman"/>
          <w:spacing w:val="16"/>
          <w:sz w:val="28"/>
          <w:szCs w:val="28"/>
        </w:rPr>
        <w:t>9.</w:t>
      </w:r>
      <w:r w:rsidRPr="00337427">
        <w:rPr>
          <w:rFonts w:ascii="Times New Roman" w:eastAsia="Calibri" w:hAnsi="Times New Roman" w:cs="Times New Roman"/>
          <w:sz w:val="28"/>
          <w:szCs w:val="28"/>
        </w:rPr>
        <w:t xml:space="preserve">Колосков </w:t>
      </w:r>
      <w:r w:rsidRPr="00337427">
        <w:rPr>
          <w:rFonts w:ascii="Times New Roman" w:eastAsia="Calibri" w:hAnsi="Times New Roman" w:cs="Times New Roman"/>
          <w:spacing w:val="-16"/>
          <w:sz w:val="28"/>
          <w:szCs w:val="28"/>
        </w:rPr>
        <w:t>А. В.</w:t>
      </w:r>
      <w:r w:rsidRPr="00337427">
        <w:rPr>
          <w:rFonts w:ascii="Times New Roman" w:eastAsia="Calibri" w:hAnsi="Times New Roman" w:cs="Times New Roman"/>
          <w:sz w:val="28"/>
          <w:szCs w:val="28"/>
        </w:rPr>
        <w:t xml:space="preserve"> Образовательно-методический  комплекс эколого-биологической направленности «Природа под микроскопом»</w:t>
      </w:r>
      <w:r w:rsidRPr="0033742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3742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/  Ред. Н. В. Кленова, А. С. Постников. </w:t>
      </w:r>
      <w:r w:rsidR="00AB3C9E">
        <w:rPr>
          <w:rFonts w:ascii="Times New Roman" w:eastAsia="Calibri" w:hAnsi="Times New Roman" w:cs="Times New Roman"/>
          <w:spacing w:val="-4"/>
          <w:sz w:val="28"/>
          <w:szCs w:val="28"/>
        </w:rPr>
        <w:t>– М.: МГДД(Ю)Т, 2007. – 100</w:t>
      </w:r>
    </w:p>
    <w:p w:rsidR="00AB3C9E" w:rsidRDefault="00AB3C9E" w:rsidP="00AB3C9E">
      <w:pPr>
        <w:tabs>
          <w:tab w:val="num" w:pos="720"/>
        </w:tabs>
        <w:spacing w:after="0"/>
        <w:ind w:hanging="36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spacing w:val="-4"/>
          <w:sz w:val="28"/>
          <w:szCs w:val="28"/>
        </w:rPr>
        <w:t>10.</w:t>
      </w:r>
      <w:r w:rsidR="001D594A" w:rsidRPr="0033742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Бинас А.В., Маш Р.Д. Никишов А.И.и др. Биологический эксперимент в школе. Просвещение .190-с.</w:t>
      </w:r>
    </w:p>
    <w:p w:rsidR="00AB3C9E" w:rsidRDefault="00AB3C9E" w:rsidP="00AB3C9E">
      <w:pPr>
        <w:tabs>
          <w:tab w:val="num" w:pos="720"/>
        </w:tabs>
        <w:spacing w:after="0"/>
        <w:ind w:hanging="36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spacing w:val="-4"/>
          <w:sz w:val="28"/>
          <w:szCs w:val="28"/>
        </w:rPr>
        <w:t>11.</w:t>
      </w:r>
      <w:r w:rsidR="001D594A" w:rsidRPr="0033742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Кузнецова Н.М. Лабораторные работы по курсу общей биологии. Липецк-2006. 26-с.</w:t>
      </w:r>
    </w:p>
    <w:p w:rsidR="001D594A" w:rsidRPr="00337427" w:rsidRDefault="00AB3C9E" w:rsidP="00AB3C9E">
      <w:pPr>
        <w:tabs>
          <w:tab w:val="num" w:pos="720"/>
        </w:tabs>
        <w:spacing w:after="0"/>
        <w:ind w:hanging="36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spacing w:val="-4"/>
          <w:sz w:val="28"/>
          <w:szCs w:val="28"/>
        </w:rPr>
        <w:t>12</w:t>
      </w:r>
      <w:r w:rsidR="001D594A" w:rsidRPr="00337427">
        <w:rPr>
          <w:rFonts w:ascii="Times New Roman" w:eastAsia="Calibri" w:hAnsi="Times New Roman" w:cs="Times New Roman"/>
          <w:spacing w:val="-4"/>
          <w:sz w:val="28"/>
          <w:szCs w:val="28"/>
        </w:rPr>
        <w:t>. Рекомендации по проведению лабораторных работ:</w:t>
      </w:r>
    </w:p>
    <w:p w:rsidR="001D594A" w:rsidRPr="00337427" w:rsidRDefault="001D594A" w:rsidP="00337427">
      <w:pPr>
        <w:spacing w:after="0"/>
        <w:ind w:left="1287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37427">
        <w:rPr>
          <w:rFonts w:ascii="Times New Roman" w:eastAsia="Calibri" w:hAnsi="Times New Roman" w:cs="Times New Roman"/>
          <w:spacing w:val="-4"/>
          <w:sz w:val="28"/>
          <w:szCs w:val="28"/>
        </w:rPr>
        <w:t>*Ознакомление с устройством микроскопа и овладение приемами пользования;</w:t>
      </w:r>
    </w:p>
    <w:p w:rsidR="001D594A" w:rsidRPr="00337427" w:rsidRDefault="001D594A" w:rsidP="00337427">
      <w:pPr>
        <w:spacing w:after="0"/>
        <w:ind w:left="1287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37427">
        <w:rPr>
          <w:rFonts w:ascii="Times New Roman" w:eastAsia="Calibri" w:hAnsi="Times New Roman" w:cs="Times New Roman"/>
          <w:spacing w:val="-4"/>
          <w:sz w:val="28"/>
          <w:szCs w:val="28"/>
        </w:rPr>
        <w:t>*Изучение строения растительной и животной клетки под микроскопом;</w:t>
      </w:r>
    </w:p>
    <w:p w:rsidR="001D594A" w:rsidRPr="00337427" w:rsidRDefault="001D594A" w:rsidP="00337427">
      <w:pPr>
        <w:spacing w:after="0"/>
        <w:ind w:left="1287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37427">
        <w:rPr>
          <w:rFonts w:ascii="Times New Roman" w:eastAsia="Calibri" w:hAnsi="Times New Roman" w:cs="Times New Roman"/>
          <w:spacing w:val="-4"/>
          <w:sz w:val="28"/>
          <w:szCs w:val="28"/>
        </w:rPr>
        <w:lastRenderedPageBreak/>
        <w:t>*Строение бактериальных клеток;</w:t>
      </w:r>
    </w:p>
    <w:p w:rsidR="001D594A" w:rsidRPr="00337427" w:rsidRDefault="001D594A" w:rsidP="00337427">
      <w:pPr>
        <w:spacing w:after="0"/>
        <w:ind w:left="1287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37427">
        <w:rPr>
          <w:rFonts w:ascii="Times New Roman" w:eastAsia="Calibri" w:hAnsi="Times New Roman" w:cs="Times New Roman"/>
          <w:spacing w:val="-4"/>
          <w:sz w:val="28"/>
          <w:szCs w:val="28"/>
        </w:rPr>
        <w:t>*Строение плесневого гриба мукора;</w:t>
      </w:r>
    </w:p>
    <w:p w:rsidR="001D594A" w:rsidRPr="00337427" w:rsidRDefault="001D594A" w:rsidP="00337427">
      <w:pPr>
        <w:spacing w:after="0"/>
        <w:ind w:left="1287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37427">
        <w:rPr>
          <w:rFonts w:ascii="Times New Roman" w:eastAsia="Calibri" w:hAnsi="Times New Roman" w:cs="Times New Roman"/>
          <w:spacing w:val="-4"/>
          <w:sz w:val="28"/>
          <w:szCs w:val="28"/>
        </w:rPr>
        <w:t>*Строение дрожжей;</w:t>
      </w:r>
    </w:p>
    <w:p w:rsidR="001D594A" w:rsidRPr="00337427" w:rsidRDefault="001D594A" w:rsidP="00337427">
      <w:pPr>
        <w:spacing w:after="0"/>
        <w:ind w:left="1287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37427">
        <w:rPr>
          <w:rFonts w:ascii="Times New Roman" w:eastAsia="Calibri" w:hAnsi="Times New Roman" w:cs="Times New Roman"/>
          <w:spacing w:val="-4"/>
          <w:sz w:val="28"/>
          <w:szCs w:val="28"/>
        </w:rPr>
        <w:t>*Изучение клеток слизистой оболочки полости рта человека и др.</w:t>
      </w:r>
    </w:p>
    <w:p w:rsidR="001D594A" w:rsidRPr="00737F11" w:rsidRDefault="001D594A" w:rsidP="00337427">
      <w:pPr>
        <w:spacing w:after="0"/>
        <w:ind w:left="1287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</w:p>
    <w:p w:rsidR="001D594A" w:rsidRPr="00737F11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7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Оценочные материалы и формы аттестации</w:t>
      </w:r>
    </w:p>
    <w:p w:rsidR="001D594A" w:rsidRPr="00737F11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наблюдение, выполнение практических заданий педагога, анализ на</w:t>
      </w:r>
      <w:r w:rsidR="0062438E"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 занятии педагогом и обучающимися качества выполнения работ и приобретённых</w:t>
      </w:r>
      <w:r w:rsidR="0062438E"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общения, презентация проектов.</w:t>
      </w:r>
    </w:p>
    <w:p w:rsidR="001D594A" w:rsidRPr="00737F11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курсе предусмотрена итоговая аттестация.</w:t>
      </w:r>
    </w:p>
    <w:p w:rsidR="001D594A" w:rsidRPr="00737F11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итогового проекта проходит в форме представления обучающимся</w:t>
      </w:r>
    </w:p>
    <w:p w:rsidR="001D594A" w:rsidRPr="00737F11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проекта по своему выбору, ответов на вопросы преподавателя.</w:t>
      </w:r>
    </w:p>
    <w:p w:rsidR="001D594A" w:rsidRPr="00737F11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 с учащимися достоинств и недостатков проекта.</w:t>
      </w:r>
    </w:p>
    <w:p w:rsidR="001D594A" w:rsidRPr="00737F11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оценивания итогового проекта:</w:t>
      </w:r>
    </w:p>
    <w:p w:rsidR="001D594A" w:rsidRPr="00737F11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самостоятельность выполнения,</w:t>
      </w:r>
    </w:p>
    <w:p w:rsidR="001D594A" w:rsidRPr="00737F11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законченность работы,</w:t>
      </w:r>
    </w:p>
    <w:p w:rsidR="001D594A" w:rsidRPr="00737F11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выбранной тематике,</w:t>
      </w:r>
    </w:p>
    <w:p w:rsidR="001D594A" w:rsidRPr="00737F11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оригинальность и качество решения</w:t>
      </w:r>
    </w:p>
    <w:p w:rsidR="001D594A" w:rsidRPr="00737F11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уникален, и продемонстрировано творческое мышление участников</w:t>
      </w:r>
    </w:p>
    <w:p w:rsidR="001D594A" w:rsidRPr="00737F11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хорошо продуман и имеет сюжет / концепцию</w:t>
      </w:r>
    </w:p>
    <w:p w:rsidR="001D594A" w:rsidRPr="00737F11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трудоемкость, многообразие используемых функций</w:t>
      </w:r>
    </w:p>
    <w:p w:rsidR="001D594A" w:rsidRPr="00737F11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37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авторы продемонстрировали свою компетентность, сумели четко и ясно объяснить,</w:t>
      </w:r>
    </w:p>
    <w:p w:rsidR="001D594A" w:rsidRPr="00337427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их проект работает.</w:t>
      </w:r>
    </w:p>
    <w:p w:rsidR="001D594A" w:rsidRPr="00337427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Формы фиксации результатов:</w:t>
      </w:r>
    </w:p>
    <w:p w:rsidR="001D594A" w:rsidRPr="00671969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Информационная </w:t>
      </w:r>
      <w:r w:rsidR="00671969" w:rsidRPr="00671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«Карта оценки результативности реализации программы» </w:t>
      </w:r>
      <w:r w:rsidR="0067196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71969" w:rsidRPr="006719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  <w:r w:rsidR="0067196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D594A" w:rsidRPr="00671969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71969" w:rsidRPr="00671969">
        <w:rPr>
          <w:rFonts w:ascii="Times New Roman" w:eastAsia="Times New Roman" w:hAnsi="Times New Roman" w:cs="Times New Roman"/>
          <w:sz w:val="28"/>
          <w:szCs w:val="28"/>
          <w:lang w:eastAsia="ru-RU"/>
        </w:rPr>
        <w:t>«Анкета изучения уровня удовлетворённости обучающихся» (Приложение 3)</w:t>
      </w:r>
    </w:p>
    <w:p w:rsidR="001D594A" w:rsidRPr="00D350EA" w:rsidRDefault="00D350E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594A" w:rsidRPr="00D350EA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Анкета для родителей</w:t>
      </w:r>
      <w:r w:rsidRPr="00D35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"Удовлетворенность качеством образовательных услуг"</w:t>
      </w:r>
      <w:r w:rsidR="001D594A" w:rsidRPr="00D35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50E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4)</w:t>
      </w:r>
    </w:p>
    <w:p w:rsidR="001D594A" w:rsidRPr="00337427" w:rsidRDefault="00D512B3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-протокол защиты проектов (Приложение 5)</w:t>
      </w:r>
    </w:p>
    <w:p w:rsidR="001D594A" w:rsidRPr="00337427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Формы предъявления и демонстрации образовательных результатов:</w:t>
      </w:r>
    </w:p>
    <w:p w:rsidR="001D594A" w:rsidRPr="00337427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научно-практическая конференция; в данном курсе предусмотрена защита</w:t>
      </w:r>
    </w:p>
    <w:p w:rsidR="001D594A" w:rsidRPr="00337427" w:rsidRDefault="001D594A" w:rsidP="003374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индивидуальных и групповых исследовательских проектов;</w:t>
      </w:r>
    </w:p>
    <w:p w:rsidR="00D512B3" w:rsidRPr="00762E38" w:rsidRDefault="001D594A" w:rsidP="00762E38">
      <w:pPr>
        <w:shd w:val="clear" w:color="auto" w:fill="FFFFFF"/>
        <w:spacing w:after="0"/>
        <w:ind w:right="29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374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аналитический материал по итогам проведен</w:t>
      </w:r>
      <w:r w:rsidR="00762E3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ия социологической диагностики.</w:t>
      </w:r>
    </w:p>
    <w:p w:rsidR="0062438E" w:rsidRDefault="009E2806" w:rsidP="0062438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1</w:t>
      </w:r>
    </w:p>
    <w:p w:rsidR="00B84CC6" w:rsidRPr="00B84CC6" w:rsidRDefault="00B84CC6" w:rsidP="00B84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4CC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Тест (входной контроль)</w:t>
      </w:r>
    </w:p>
    <w:p w:rsidR="00B84CC6" w:rsidRPr="00B84CC6" w:rsidRDefault="00B84CC6" w:rsidP="00B84CC6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84CC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Фамилия, имя обучающегося________________________________________________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каждом задании выберите один правильный ответ из четырёх предложенных.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1. К увеличительным приборам, с помощью которых изучают небольшие по размерам объекты, относят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весы 3) микроскоп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термометр 4) секундомер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2. В зрительной трубке микроскопа находится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линза 3) штатив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зеркало 4) предметный столик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3. Объектив в микроскопе представляет собой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штатив 3) зеркало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предметный столик 4) линзу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4. При работе с микроскопом изучаемый объект располагают на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зеркале 3) объективе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окуляре 4) предметном столике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 1. Верны ли следующие суждения?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Микроскоп следует переносить двумя руками, держа за ручку и основание штатива.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Электронный микроскоп предназначен только для изучения электронов.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верно только А 3) верны оба суждения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верно только Б 4) неверны оба суждения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 2. Выберите три верных ответа. В качестве увеличительных стёкол в световом микроскопе используют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линзу 4) окуляр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объектив 5) колбу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зеркало 6) пробирку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 3. Отметьте предложения, содержащие ошибку.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Работая с микроскопом, мы смотрим глазом в объектив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Изучаемый объект располагается на зеркале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Микроскоп устанавливают ручкой штатива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Стекло объектива после работы с микроскопом протирают салфеткой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-------------------------------------------------------------------------------------------------------------------------------------------------------------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каждом задании выберите один правильный ответ из четырёх предложенных.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1. К увеличительным приборам, с помощью которых изучают небольшие по размерам объекты, относят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весы 3) микроскоп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термометр 4) секундомер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 2. В зрительной трубке микроскопа находится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линза 3) штатив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зеркало 4) предметный столик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3. Объектив в микроскопе представляет собой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штатив 3) зеркало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предметный столик 4) линзу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4. При работе с микроскопом изучаемый объект располагают на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зеркале 3) объективе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окуляре 4) предметном столике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 1. Верны ли следующие суждения?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Микроскоп следует переносить двумя руками, держа за ручку и основание штатива.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Электронный микроскоп предназначен только для изучения электронов.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верно только А 3) верны оба суждения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верно только Б 4) неверны оба суждения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 2. Выберите три верных ответа. В качестве увеличительных стёкол в световом микроскопе используют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линзу 4) окуляр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объектив 5) колбу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зеркало 6) пробирку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 3. Отметьте предложения, содержащие ошибку.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Работая с микроскопом, мы смотрим глазом в объектив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Изучаемый объект располагается на зеркале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Микроскоп устанавливают ручкой штатива</w:t>
      </w:r>
    </w:p>
    <w:p w:rsidR="00B84CC6" w:rsidRPr="00B84CC6" w:rsidRDefault="00B84CC6" w:rsidP="00B84C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Стекло объектива после работы с микроскопом протирают салфеткой</w:t>
      </w:r>
    </w:p>
    <w:p w:rsidR="00B84CC6" w:rsidRPr="00B84CC6" w:rsidRDefault="00B84CC6" w:rsidP="00B84CC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B84CC6" w:rsidRPr="00B84CC6" w:rsidSect="00F05B25">
      <w:footerReference w:type="default" r:id="rId9"/>
      <w:pgSz w:w="11920" w:h="16850"/>
      <w:pgMar w:top="1134" w:right="850" w:bottom="1134" w:left="1701" w:header="0" w:footer="849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F72" w:rsidRDefault="00636F72" w:rsidP="00033475">
      <w:pPr>
        <w:spacing w:after="0" w:line="240" w:lineRule="auto"/>
      </w:pPr>
      <w:r>
        <w:separator/>
      </w:r>
    </w:p>
  </w:endnote>
  <w:endnote w:type="continuationSeparator" w:id="0">
    <w:p w:rsidR="00636F72" w:rsidRDefault="00636F72" w:rsidP="00033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106849"/>
      <w:docPartObj>
        <w:docPartGallery w:val="Page Numbers (Bottom of Page)"/>
        <w:docPartUnique/>
      </w:docPartObj>
    </w:sdtPr>
    <w:sdtEndPr/>
    <w:sdtContent>
      <w:p w:rsidR="00AB4041" w:rsidRDefault="00AB404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382">
          <w:rPr>
            <w:noProof/>
          </w:rPr>
          <w:t>3</w:t>
        </w:r>
        <w:r>
          <w:fldChar w:fldCharType="end"/>
        </w:r>
      </w:p>
    </w:sdtContent>
  </w:sdt>
  <w:p w:rsidR="00AB4041" w:rsidRDefault="00AB404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F72" w:rsidRDefault="00636F72" w:rsidP="00033475">
      <w:pPr>
        <w:spacing w:after="0" w:line="240" w:lineRule="auto"/>
      </w:pPr>
      <w:r>
        <w:separator/>
      </w:r>
    </w:p>
  </w:footnote>
  <w:footnote w:type="continuationSeparator" w:id="0">
    <w:p w:rsidR="00636F72" w:rsidRDefault="00636F72" w:rsidP="00033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09C7E82"/>
    <w:multiLevelType w:val="multilevel"/>
    <w:tmpl w:val="309C7E8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30C77F8C"/>
    <w:multiLevelType w:val="hybridMultilevel"/>
    <w:tmpl w:val="C4742774"/>
    <w:lvl w:ilvl="0" w:tplc="F000E1A8">
      <w:start w:val="1"/>
      <w:numFmt w:val="decimal"/>
      <w:lvlText w:val="%1."/>
      <w:lvlJc w:val="left"/>
      <w:pPr>
        <w:ind w:left="64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7E96A656">
      <w:numFmt w:val="bullet"/>
      <w:lvlText w:val="•"/>
      <w:lvlJc w:val="left"/>
      <w:pPr>
        <w:ind w:left="1636" w:hanging="214"/>
      </w:pPr>
      <w:rPr>
        <w:rFonts w:hint="default"/>
        <w:lang w:val="ru-RU" w:eastAsia="en-US" w:bidi="ar-SA"/>
      </w:rPr>
    </w:lvl>
    <w:lvl w:ilvl="2" w:tplc="DADA6FE4">
      <w:numFmt w:val="bullet"/>
      <w:lvlText w:val="•"/>
      <w:lvlJc w:val="left"/>
      <w:pPr>
        <w:ind w:left="2633" w:hanging="214"/>
      </w:pPr>
      <w:rPr>
        <w:rFonts w:hint="default"/>
        <w:lang w:val="ru-RU" w:eastAsia="en-US" w:bidi="ar-SA"/>
      </w:rPr>
    </w:lvl>
    <w:lvl w:ilvl="3" w:tplc="0590D744">
      <w:numFmt w:val="bullet"/>
      <w:lvlText w:val="•"/>
      <w:lvlJc w:val="left"/>
      <w:pPr>
        <w:ind w:left="3629" w:hanging="214"/>
      </w:pPr>
      <w:rPr>
        <w:rFonts w:hint="default"/>
        <w:lang w:val="ru-RU" w:eastAsia="en-US" w:bidi="ar-SA"/>
      </w:rPr>
    </w:lvl>
    <w:lvl w:ilvl="4" w:tplc="E8B4C9CC">
      <w:numFmt w:val="bullet"/>
      <w:lvlText w:val="•"/>
      <w:lvlJc w:val="left"/>
      <w:pPr>
        <w:ind w:left="4626" w:hanging="214"/>
      </w:pPr>
      <w:rPr>
        <w:rFonts w:hint="default"/>
        <w:lang w:val="ru-RU" w:eastAsia="en-US" w:bidi="ar-SA"/>
      </w:rPr>
    </w:lvl>
    <w:lvl w:ilvl="5" w:tplc="41943190">
      <w:numFmt w:val="bullet"/>
      <w:lvlText w:val="•"/>
      <w:lvlJc w:val="left"/>
      <w:pPr>
        <w:ind w:left="5623" w:hanging="214"/>
      </w:pPr>
      <w:rPr>
        <w:rFonts w:hint="default"/>
        <w:lang w:val="ru-RU" w:eastAsia="en-US" w:bidi="ar-SA"/>
      </w:rPr>
    </w:lvl>
    <w:lvl w:ilvl="6" w:tplc="AFBE9392">
      <w:numFmt w:val="bullet"/>
      <w:lvlText w:val="•"/>
      <w:lvlJc w:val="left"/>
      <w:pPr>
        <w:ind w:left="6619" w:hanging="214"/>
      </w:pPr>
      <w:rPr>
        <w:rFonts w:hint="default"/>
        <w:lang w:val="ru-RU" w:eastAsia="en-US" w:bidi="ar-SA"/>
      </w:rPr>
    </w:lvl>
    <w:lvl w:ilvl="7" w:tplc="E06C4D90">
      <w:numFmt w:val="bullet"/>
      <w:lvlText w:val="•"/>
      <w:lvlJc w:val="left"/>
      <w:pPr>
        <w:ind w:left="7616" w:hanging="214"/>
      </w:pPr>
      <w:rPr>
        <w:rFonts w:hint="default"/>
        <w:lang w:val="ru-RU" w:eastAsia="en-US" w:bidi="ar-SA"/>
      </w:rPr>
    </w:lvl>
    <w:lvl w:ilvl="8" w:tplc="EBDCE51A">
      <w:numFmt w:val="bullet"/>
      <w:lvlText w:val="•"/>
      <w:lvlJc w:val="left"/>
      <w:pPr>
        <w:ind w:left="8613" w:hanging="214"/>
      </w:pPr>
      <w:rPr>
        <w:rFonts w:hint="default"/>
        <w:lang w:val="ru-RU" w:eastAsia="en-US" w:bidi="ar-SA"/>
      </w:rPr>
    </w:lvl>
  </w:abstractNum>
  <w:abstractNum w:abstractNumId="3" w15:restartNumberingAfterBreak="0">
    <w:nsid w:val="368D0377"/>
    <w:multiLevelType w:val="multilevel"/>
    <w:tmpl w:val="1074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FB21C5"/>
    <w:multiLevelType w:val="multilevel"/>
    <w:tmpl w:val="9468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9D1FAC"/>
    <w:multiLevelType w:val="multilevel"/>
    <w:tmpl w:val="8404E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FF5E9B"/>
    <w:multiLevelType w:val="multilevel"/>
    <w:tmpl w:val="ED66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311123"/>
    <w:multiLevelType w:val="multilevel"/>
    <w:tmpl w:val="5192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B46C50"/>
    <w:multiLevelType w:val="hybridMultilevel"/>
    <w:tmpl w:val="00A0695E"/>
    <w:lvl w:ilvl="0" w:tplc="AFD88960">
      <w:start w:val="8"/>
      <w:numFmt w:val="decimal"/>
      <w:lvlText w:val="%1."/>
      <w:lvlJc w:val="left"/>
      <w:pPr>
        <w:ind w:left="71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ADCEA64">
      <w:numFmt w:val="bullet"/>
      <w:lvlText w:val="•"/>
      <w:lvlJc w:val="left"/>
      <w:pPr>
        <w:ind w:left="1708" w:hanging="286"/>
      </w:pPr>
      <w:rPr>
        <w:rFonts w:hint="default"/>
        <w:lang w:val="ru-RU" w:eastAsia="en-US" w:bidi="ar-SA"/>
      </w:rPr>
    </w:lvl>
    <w:lvl w:ilvl="2" w:tplc="BB4E47D0">
      <w:numFmt w:val="bullet"/>
      <w:lvlText w:val="•"/>
      <w:lvlJc w:val="left"/>
      <w:pPr>
        <w:ind w:left="2697" w:hanging="286"/>
      </w:pPr>
      <w:rPr>
        <w:rFonts w:hint="default"/>
        <w:lang w:val="ru-RU" w:eastAsia="en-US" w:bidi="ar-SA"/>
      </w:rPr>
    </w:lvl>
    <w:lvl w:ilvl="3" w:tplc="5956BDDA">
      <w:numFmt w:val="bullet"/>
      <w:lvlText w:val="•"/>
      <w:lvlJc w:val="left"/>
      <w:pPr>
        <w:ind w:left="3685" w:hanging="286"/>
      </w:pPr>
      <w:rPr>
        <w:rFonts w:hint="default"/>
        <w:lang w:val="ru-RU" w:eastAsia="en-US" w:bidi="ar-SA"/>
      </w:rPr>
    </w:lvl>
    <w:lvl w:ilvl="4" w:tplc="E6F62D64">
      <w:numFmt w:val="bullet"/>
      <w:lvlText w:val="•"/>
      <w:lvlJc w:val="left"/>
      <w:pPr>
        <w:ind w:left="4674" w:hanging="286"/>
      </w:pPr>
      <w:rPr>
        <w:rFonts w:hint="default"/>
        <w:lang w:val="ru-RU" w:eastAsia="en-US" w:bidi="ar-SA"/>
      </w:rPr>
    </w:lvl>
    <w:lvl w:ilvl="5" w:tplc="C98C8D62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7F2AFEE6">
      <w:numFmt w:val="bullet"/>
      <w:lvlText w:val="•"/>
      <w:lvlJc w:val="left"/>
      <w:pPr>
        <w:ind w:left="6651" w:hanging="286"/>
      </w:pPr>
      <w:rPr>
        <w:rFonts w:hint="default"/>
        <w:lang w:val="ru-RU" w:eastAsia="en-US" w:bidi="ar-SA"/>
      </w:rPr>
    </w:lvl>
    <w:lvl w:ilvl="7" w:tplc="63CE5162">
      <w:numFmt w:val="bullet"/>
      <w:lvlText w:val="•"/>
      <w:lvlJc w:val="left"/>
      <w:pPr>
        <w:ind w:left="7640" w:hanging="286"/>
      </w:pPr>
      <w:rPr>
        <w:rFonts w:hint="default"/>
        <w:lang w:val="ru-RU" w:eastAsia="en-US" w:bidi="ar-SA"/>
      </w:rPr>
    </w:lvl>
    <w:lvl w:ilvl="8" w:tplc="96D6FC22">
      <w:numFmt w:val="bullet"/>
      <w:lvlText w:val="•"/>
      <w:lvlJc w:val="left"/>
      <w:pPr>
        <w:ind w:left="8629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6D26294C"/>
    <w:multiLevelType w:val="multilevel"/>
    <w:tmpl w:val="680A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EFD"/>
    <w:rsid w:val="00033475"/>
    <w:rsid w:val="00066AF8"/>
    <w:rsid w:val="000B7AA9"/>
    <w:rsid w:val="00154DD6"/>
    <w:rsid w:val="00182571"/>
    <w:rsid w:val="001D594A"/>
    <w:rsid w:val="001E66BC"/>
    <w:rsid w:val="00313829"/>
    <w:rsid w:val="00337427"/>
    <w:rsid w:val="003C6CD4"/>
    <w:rsid w:val="00421E15"/>
    <w:rsid w:val="004D0FF5"/>
    <w:rsid w:val="004E6E6E"/>
    <w:rsid w:val="00560D28"/>
    <w:rsid w:val="005E2C21"/>
    <w:rsid w:val="0062438E"/>
    <w:rsid w:val="00636F72"/>
    <w:rsid w:val="00671969"/>
    <w:rsid w:val="006F450A"/>
    <w:rsid w:val="007006C5"/>
    <w:rsid w:val="007128E0"/>
    <w:rsid w:val="00737F11"/>
    <w:rsid w:val="00762E38"/>
    <w:rsid w:val="00777204"/>
    <w:rsid w:val="007F7361"/>
    <w:rsid w:val="00821AFC"/>
    <w:rsid w:val="00856F2A"/>
    <w:rsid w:val="008B313A"/>
    <w:rsid w:val="008E2BEC"/>
    <w:rsid w:val="00947852"/>
    <w:rsid w:val="009E2806"/>
    <w:rsid w:val="00A10F38"/>
    <w:rsid w:val="00A4148C"/>
    <w:rsid w:val="00AB3C9E"/>
    <w:rsid w:val="00AB4041"/>
    <w:rsid w:val="00AF4CC3"/>
    <w:rsid w:val="00B51382"/>
    <w:rsid w:val="00B54DA5"/>
    <w:rsid w:val="00B66249"/>
    <w:rsid w:val="00B84CC6"/>
    <w:rsid w:val="00B85D63"/>
    <w:rsid w:val="00BD745C"/>
    <w:rsid w:val="00C10EDA"/>
    <w:rsid w:val="00C14AF5"/>
    <w:rsid w:val="00C81EFF"/>
    <w:rsid w:val="00CA5C1B"/>
    <w:rsid w:val="00D00124"/>
    <w:rsid w:val="00D04211"/>
    <w:rsid w:val="00D23D58"/>
    <w:rsid w:val="00D350EA"/>
    <w:rsid w:val="00D512B3"/>
    <w:rsid w:val="00DA7EEA"/>
    <w:rsid w:val="00E24051"/>
    <w:rsid w:val="00E62375"/>
    <w:rsid w:val="00E63126"/>
    <w:rsid w:val="00F05B25"/>
    <w:rsid w:val="00F06CA6"/>
    <w:rsid w:val="00F4089F"/>
    <w:rsid w:val="00FA5EFD"/>
    <w:rsid w:val="00FC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854535-B2B3-47EB-8CA5-742FAA39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B66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66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1D5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6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6AF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33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3475"/>
  </w:style>
  <w:style w:type="paragraph" w:styleId="a8">
    <w:name w:val="footer"/>
    <w:basedOn w:val="a"/>
    <w:link w:val="a9"/>
    <w:uiPriority w:val="99"/>
    <w:unhideWhenUsed/>
    <w:rsid w:val="00033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3475"/>
  </w:style>
  <w:style w:type="paragraph" w:styleId="aa">
    <w:name w:val="Body Text"/>
    <w:basedOn w:val="a"/>
    <w:link w:val="ab"/>
    <w:uiPriority w:val="99"/>
    <w:semiHidden/>
    <w:unhideWhenUsed/>
    <w:rsid w:val="0031382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13829"/>
  </w:style>
  <w:style w:type="table" w:customStyle="1" w:styleId="TableNormal">
    <w:name w:val="Table Normal"/>
    <w:uiPriority w:val="2"/>
    <w:semiHidden/>
    <w:unhideWhenUsed/>
    <w:qFormat/>
    <w:rsid w:val="003138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9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3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3318B-0763-4329-8E75-74855949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3118</Words>
  <Characters>17775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Бандерос</dc:creator>
  <cp:keywords/>
  <dc:description/>
  <cp:lastModifiedBy>Пользователь Windows</cp:lastModifiedBy>
  <cp:revision>2</cp:revision>
  <cp:lastPrinted>2023-09-19T11:38:00Z</cp:lastPrinted>
  <dcterms:created xsi:type="dcterms:W3CDTF">2024-10-28T07:49:00Z</dcterms:created>
  <dcterms:modified xsi:type="dcterms:W3CDTF">2024-10-28T07:49:00Z</dcterms:modified>
</cp:coreProperties>
</file>