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AB2" w:rsidRDefault="009C4AFC" w:rsidP="009C4AF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CB142D1">
            <wp:extent cx="6764204" cy="95573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410" cy="9564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4AFC" w:rsidRDefault="009C4AFC" w:rsidP="002B650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AFC" w:rsidRDefault="009C4AFC" w:rsidP="002B650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0C" w:rsidRDefault="002B650C" w:rsidP="002B650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7E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2B650C" w:rsidRDefault="002B650C" w:rsidP="002B650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0C" w:rsidRPr="00CF7E0B" w:rsidRDefault="002B650C" w:rsidP="002B650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Планируемые результаты.</w:t>
      </w:r>
    </w:p>
    <w:p w:rsidR="002B650C" w:rsidRPr="00CF7E0B" w:rsidRDefault="002B650C" w:rsidP="00BF7669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2. Содержание учебного </w:t>
      </w:r>
      <w:r>
        <w:rPr>
          <w:rFonts w:ascii="Times New Roman" w:hAnsi="Times New Roman" w:cs="Times New Roman"/>
          <w:sz w:val="24"/>
          <w:szCs w:val="24"/>
        </w:rPr>
        <w:t>курса.</w:t>
      </w:r>
      <w:r w:rsidRPr="00CF7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2F0" w:rsidRDefault="006672F0" w:rsidP="006672F0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Тематическое планирование.</w:t>
      </w:r>
    </w:p>
    <w:p w:rsidR="006672F0" w:rsidRDefault="006672F0" w:rsidP="006672F0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537864" w:rsidRPr="006672F0" w:rsidRDefault="00BF7669" w:rsidP="006672F0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BF7669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C51AB2" w:rsidRDefault="00C51AB2" w:rsidP="00C51AB2">
      <w:pPr>
        <w:spacing w:before="4"/>
        <w:ind w:right="7084"/>
        <w:rPr>
          <w:rFonts w:ascii="Times New Roman" w:hAnsi="Times New Roman" w:cs="Times New Roman"/>
          <w:b/>
          <w:sz w:val="24"/>
          <w:szCs w:val="24"/>
        </w:rPr>
      </w:pPr>
    </w:p>
    <w:p w:rsidR="00C51AB2" w:rsidRPr="00C51AB2" w:rsidRDefault="00C51AB2" w:rsidP="00C51AB2">
      <w:pPr>
        <w:spacing w:before="4"/>
        <w:ind w:right="7084"/>
        <w:rPr>
          <w:rFonts w:ascii="Times New Roman" w:hAnsi="Times New Roman" w:cs="Times New Roman"/>
          <w:b/>
          <w:sz w:val="24"/>
          <w:szCs w:val="24"/>
        </w:rPr>
      </w:pPr>
      <w:r w:rsidRPr="00C51AB2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C51AB2" w:rsidRPr="00C51AB2" w:rsidRDefault="00C51AB2" w:rsidP="00C51AB2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725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осознавать</w:t>
      </w:r>
      <w:r w:rsidRPr="00C51AB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себя</w:t>
      </w:r>
      <w:r w:rsidRPr="00C51A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ценной</w:t>
      </w:r>
      <w:r w:rsidRPr="00C51AB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частью</w:t>
      </w:r>
      <w:r w:rsidRPr="00C51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большого</w:t>
      </w:r>
      <w:r w:rsidRPr="00C51A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разнообразного</w:t>
      </w:r>
      <w:r w:rsidRPr="00C51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мира</w:t>
      </w:r>
      <w:r w:rsidRPr="00C51AB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(природы</w:t>
      </w:r>
      <w:r w:rsidRPr="00C51A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общества);</w:t>
      </w:r>
    </w:p>
    <w:p w:rsidR="00536BF6" w:rsidRDefault="00C51AB2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252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испытывать</w:t>
      </w:r>
      <w:r w:rsidRPr="00C51AB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чувство</w:t>
      </w:r>
      <w:r w:rsidRPr="00C51AB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гордости</w:t>
      </w:r>
      <w:r w:rsidRPr="00C51AB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за</w:t>
      </w:r>
      <w:r w:rsidRPr="00C51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красоту</w:t>
      </w:r>
      <w:r w:rsidRPr="00C51A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родной</w:t>
      </w:r>
      <w:r w:rsidRPr="00C51AB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природы,</w:t>
      </w:r>
      <w:r w:rsidRPr="00C51AB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свою</w:t>
      </w:r>
      <w:r w:rsidRPr="00C51AB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малую</w:t>
      </w:r>
      <w:r w:rsidRPr="00C51AB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Родину,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страну;</w:t>
      </w:r>
    </w:p>
    <w:p w:rsidR="00536BF6" w:rsidRDefault="00C51AB2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252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536BF6">
        <w:rPr>
          <w:rFonts w:ascii="Times New Roman" w:hAnsi="Times New Roman" w:cs="Times New Roman"/>
          <w:sz w:val="24"/>
          <w:szCs w:val="24"/>
        </w:rPr>
        <w:t>формулировать</w:t>
      </w:r>
      <w:r w:rsidRPr="00536BF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самому</w:t>
      </w:r>
      <w:r w:rsidRPr="00536BF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простые</w:t>
      </w:r>
      <w:r w:rsidRPr="00536BF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правила</w:t>
      </w:r>
      <w:r w:rsidRPr="00536BF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поведения</w:t>
      </w:r>
      <w:r w:rsidRPr="00536BF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в</w:t>
      </w:r>
      <w:r w:rsidRPr="00536BF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природе;</w:t>
      </w:r>
      <w:r w:rsidR="00536BF6" w:rsidRPr="00536B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F6" w:rsidRPr="00536BF6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252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536BF6">
        <w:rPr>
          <w:rFonts w:ascii="Times New Roman" w:hAnsi="Times New Roman" w:cs="Times New Roman"/>
          <w:sz w:val="24"/>
          <w:szCs w:val="24"/>
        </w:rPr>
        <w:t>осознавать</w:t>
      </w:r>
      <w:r w:rsidRPr="00536BF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себя</w:t>
      </w:r>
      <w:r w:rsidRPr="00536BF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гражданином</w:t>
      </w:r>
      <w:r w:rsidRPr="00536BF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</w:rPr>
        <w:t>России;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252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объяснять,</w:t>
      </w:r>
      <w:r w:rsidRPr="00C51AB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что</w:t>
      </w:r>
      <w:r w:rsidRPr="00C51AB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связывает</w:t>
      </w:r>
      <w:r w:rsidRPr="00C51AB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тебя</w:t>
      </w:r>
      <w:r w:rsidRPr="00C51A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историей,</w:t>
      </w:r>
      <w:r w:rsidRPr="00C51AB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культурой,</w:t>
      </w:r>
      <w:r w:rsidRPr="00C51AB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судьбой</w:t>
      </w:r>
      <w:r w:rsidRPr="00C51AB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твоего</w:t>
      </w:r>
      <w:r w:rsidRPr="00C51A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народа</w:t>
      </w:r>
      <w:r w:rsidRPr="00C51AB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всей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России;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spacing w:before="1"/>
        <w:ind w:right="668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искать</w:t>
      </w:r>
      <w:r w:rsidRPr="00C51AB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свою</w:t>
      </w:r>
      <w:r w:rsidRPr="00C51AB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позицию</w:t>
      </w:r>
      <w:r w:rsidRPr="00C51AB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многообразии</w:t>
      </w:r>
      <w:r w:rsidRPr="00C51AB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общественных</w:t>
      </w:r>
      <w:r w:rsidRPr="00C51AB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мировоззренческих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позиций,</w:t>
      </w:r>
      <w:r w:rsidRPr="00C51AB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эстетических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 культурных</w:t>
      </w:r>
      <w:r w:rsidRPr="00C51A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предпочтений;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уважать</w:t>
      </w:r>
      <w:r w:rsidRPr="00C51A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иное</w:t>
      </w:r>
      <w:r w:rsidRPr="00C51A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мнение;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pacing w:val="-1"/>
          <w:sz w:val="24"/>
          <w:szCs w:val="24"/>
        </w:rPr>
        <w:t>вырабатывать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>противоречивых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конфликтных</w:t>
      </w:r>
      <w:r w:rsidRPr="00C51A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ситуациях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правила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поведения.</w:t>
      </w:r>
    </w:p>
    <w:p w:rsidR="00536BF6" w:rsidRPr="00C51AB2" w:rsidRDefault="00536BF6" w:rsidP="00536BF6">
      <w:pPr>
        <w:ind w:left="93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1AB2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C51AB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36BF6" w:rsidRPr="00C51AB2" w:rsidRDefault="00536BF6" w:rsidP="00536BF6">
      <w:pPr>
        <w:pStyle w:val="a4"/>
        <w:ind w:left="935"/>
      </w:pPr>
      <w:r w:rsidRPr="00C51AB2">
        <w:rPr>
          <w:spacing w:val="-2"/>
        </w:rPr>
        <w:t>В</w:t>
      </w:r>
      <w:r w:rsidRPr="00C51AB2">
        <w:rPr>
          <w:spacing w:val="-14"/>
        </w:rPr>
        <w:t xml:space="preserve"> </w:t>
      </w:r>
      <w:r w:rsidRPr="00C51AB2">
        <w:rPr>
          <w:spacing w:val="-2"/>
        </w:rPr>
        <w:t>области</w:t>
      </w:r>
      <w:r w:rsidRPr="00C51AB2">
        <w:rPr>
          <w:spacing w:val="-13"/>
        </w:rPr>
        <w:t xml:space="preserve"> </w:t>
      </w:r>
      <w:r w:rsidRPr="00C51AB2">
        <w:rPr>
          <w:spacing w:val="-1"/>
          <w:u w:val="single"/>
        </w:rPr>
        <w:t>коммуникативных</w:t>
      </w:r>
      <w:r w:rsidRPr="00C51AB2">
        <w:rPr>
          <w:spacing w:val="-10"/>
          <w:u w:val="single"/>
        </w:rPr>
        <w:t xml:space="preserve"> </w:t>
      </w:r>
      <w:r w:rsidRPr="00C51AB2">
        <w:rPr>
          <w:spacing w:val="-1"/>
          <w:u w:val="single"/>
        </w:rPr>
        <w:t>УУД</w:t>
      </w:r>
      <w:r w:rsidRPr="00C51AB2">
        <w:rPr>
          <w:spacing w:val="-1"/>
        </w:rPr>
        <w:t>: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242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организовывать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взаимодействие</w:t>
      </w:r>
      <w:r w:rsidRPr="00C51A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51AB2">
        <w:rPr>
          <w:rFonts w:ascii="Times New Roman" w:hAnsi="Times New Roman" w:cs="Times New Roman"/>
          <w:sz w:val="24"/>
          <w:szCs w:val="24"/>
        </w:rPr>
        <w:t>группе(</w:t>
      </w:r>
      <w:proofErr w:type="gramEnd"/>
      <w:r w:rsidRPr="00C51AB2">
        <w:rPr>
          <w:rFonts w:ascii="Times New Roman" w:hAnsi="Times New Roman" w:cs="Times New Roman"/>
          <w:sz w:val="24"/>
          <w:szCs w:val="24"/>
        </w:rPr>
        <w:t>распределять</w:t>
      </w:r>
      <w:r w:rsidRPr="00C51A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роли,</w:t>
      </w:r>
      <w:r w:rsidRPr="00C51A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договариваться</w:t>
      </w:r>
      <w:r w:rsidRPr="00C51A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друг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другом и т.д.);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pacing w:val="-1"/>
          <w:sz w:val="24"/>
          <w:szCs w:val="24"/>
        </w:rPr>
        <w:t>предвидеть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(прогнозировать)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последствия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коллективных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решений;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spacing w:line="242" w:lineRule="auto"/>
        <w:ind w:right="303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оформлять</w:t>
      </w:r>
      <w:r w:rsidRPr="00C51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свои</w:t>
      </w:r>
      <w:r w:rsidRPr="00C51AB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мысли</w:t>
      </w:r>
      <w:r w:rsidRPr="00C51AB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устной</w:t>
      </w:r>
      <w:r w:rsidRPr="00C51AB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письменной</w:t>
      </w:r>
      <w:r w:rsidRPr="00C51AB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речи</w:t>
      </w:r>
      <w:r w:rsidRPr="00C51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учётом</w:t>
      </w:r>
      <w:r w:rsidRPr="00C51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своих</w:t>
      </w:r>
      <w:r w:rsidRPr="00C51AB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учебных</w:t>
      </w:r>
      <w:r w:rsidRPr="00C51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жизненных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речевых ситуаций, в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том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числе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применением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средств ИКТ;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732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при необходимости</w:t>
      </w:r>
      <w:r w:rsidRPr="00C51A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отстаивать</w:t>
      </w:r>
      <w:r w:rsidRPr="00C51AB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свою точку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зрения,</w:t>
      </w:r>
      <w:r w:rsidRPr="00C51AB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аргументируя</w:t>
      </w:r>
      <w:r w:rsidRPr="00C51A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ее. Учиться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подтверждать</w:t>
      </w:r>
      <w:r w:rsidRPr="00C51A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аргументы</w:t>
      </w:r>
      <w:r w:rsidRPr="00C51AB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фактами;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721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слушать</w:t>
      </w:r>
      <w:r w:rsidRPr="00C51AB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других,</w:t>
      </w:r>
      <w:r w:rsidRPr="00C51AB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пытаться</w:t>
      </w:r>
      <w:r w:rsidRPr="00C51AB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принимать</w:t>
      </w:r>
      <w:r w:rsidRPr="00C51AB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другую</w:t>
      </w:r>
      <w:r w:rsidRPr="00C51AB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точку</w:t>
      </w:r>
      <w:r w:rsidRPr="00C51AB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зрения,</w:t>
      </w:r>
      <w:r w:rsidRPr="00C51AB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быть</w:t>
      </w:r>
      <w:r w:rsidRPr="00C51AB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готовым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изменить</w:t>
      </w:r>
      <w:r w:rsidRPr="00C51A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свою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точку зрения.</w:t>
      </w:r>
    </w:p>
    <w:p w:rsidR="00536BF6" w:rsidRPr="00C51AB2" w:rsidRDefault="00536BF6" w:rsidP="00536BF6">
      <w:pPr>
        <w:pStyle w:val="a4"/>
        <w:ind w:left="935"/>
      </w:pPr>
      <w:r w:rsidRPr="00C51AB2">
        <w:t>В</w:t>
      </w:r>
      <w:r w:rsidRPr="00C51AB2">
        <w:rPr>
          <w:spacing w:val="-15"/>
        </w:rPr>
        <w:t xml:space="preserve"> </w:t>
      </w:r>
      <w:r w:rsidRPr="00C51AB2">
        <w:t>области</w:t>
      </w:r>
      <w:r w:rsidRPr="00C51AB2">
        <w:rPr>
          <w:spacing w:val="-13"/>
        </w:rPr>
        <w:t xml:space="preserve"> </w:t>
      </w:r>
      <w:r w:rsidRPr="00C51AB2">
        <w:rPr>
          <w:u w:val="single"/>
        </w:rPr>
        <w:t>регулятивных</w:t>
      </w:r>
      <w:r w:rsidRPr="00C51AB2">
        <w:rPr>
          <w:spacing w:val="-14"/>
          <w:u w:val="single"/>
        </w:rPr>
        <w:t xml:space="preserve"> </w:t>
      </w:r>
      <w:r w:rsidRPr="00C51AB2">
        <w:rPr>
          <w:u w:val="single"/>
        </w:rPr>
        <w:t>УУД: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254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определять</w:t>
      </w:r>
      <w:r w:rsidRPr="00C51AB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цель</w:t>
      </w:r>
      <w:r w:rsidRPr="00C51AB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учебной</w:t>
      </w:r>
      <w:r w:rsidRPr="00C51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деятельности</w:t>
      </w:r>
      <w:r w:rsidRPr="00C51AB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помощью</w:t>
      </w:r>
      <w:r w:rsidRPr="00C51AB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учителя</w:t>
      </w:r>
      <w:r w:rsidRPr="00C51AB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самостоятельно,</w:t>
      </w:r>
      <w:r w:rsidRPr="00C51AB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искать</w:t>
      </w:r>
      <w:r w:rsidRPr="00C51AB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средства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51AB2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C51AB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осуществления;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spacing w:before="1"/>
        <w:ind w:right="662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учиться</w:t>
      </w:r>
      <w:r w:rsidRPr="00C51AB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обнаруживать</w:t>
      </w:r>
      <w:r w:rsidRPr="00C51AB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формулировать</w:t>
      </w:r>
      <w:r w:rsidRPr="00C51AB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учебную</w:t>
      </w:r>
      <w:r w:rsidRPr="00C51AB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проблему,</w:t>
      </w:r>
      <w:r w:rsidRPr="00C51AB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выбирать</w:t>
      </w:r>
      <w:r w:rsidRPr="00C51AB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тему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проекта;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составлять</w:t>
      </w:r>
      <w:r w:rsidRPr="00C51A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план</w:t>
      </w:r>
      <w:r w:rsidRPr="00C51A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выполнения</w:t>
      </w:r>
      <w:r w:rsidRPr="00C51A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задач,</w:t>
      </w:r>
    </w:p>
    <w:p w:rsidR="00536BF6" w:rsidRPr="00C51AB2" w:rsidRDefault="00536BF6" w:rsidP="00536BF6">
      <w:pPr>
        <w:pStyle w:val="a4"/>
        <w:ind w:firstLine="720"/>
      </w:pPr>
      <w:r w:rsidRPr="00C51AB2">
        <w:t>решения</w:t>
      </w:r>
      <w:r w:rsidRPr="00C51AB2">
        <w:rPr>
          <w:spacing w:val="4"/>
        </w:rPr>
        <w:t xml:space="preserve"> </w:t>
      </w:r>
      <w:r w:rsidRPr="00C51AB2">
        <w:t>проблем творческого</w:t>
      </w:r>
      <w:r w:rsidRPr="00C51AB2">
        <w:rPr>
          <w:spacing w:val="5"/>
        </w:rPr>
        <w:t xml:space="preserve"> </w:t>
      </w:r>
      <w:r w:rsidRPr="00C51AB2">
        <w:t>и</w:t>
      </w:r>
      <w:r w:rsidRPr="00C51AB2">
        <w:rPr>
          <w:spacing w:val="1"/>
        </w:rPr>
        <w:t xml:space="preserve"> </w:t>
      </w:r>
      <w:r w:rsidRPr="00C51AB2">
        <w:t>поискового</w:t>
      </w:r>
      <w:r w:rsidRPr="00C51AB2">
        <w:rPr>
          <w:spacing w:val="3"/>
        </w:rPr>
        <w:t xml:space="preserve"> </w:t>
      </w:r>
      <w:r w:rsidRPr="00C51AB2">
        <w:t>характера,</w:t>
      </w:r>
      <w:r w:rsidRPr="00C51AB2">
        <w:rPr>
          <w:spacing w:val="5"/>
        </w:rPr>
        <w:t xml:space="preserve"> </w:t>
      </w:r>
      <w:r w:rsidRPr="00C51AB2">
        <w:t>выполнения</w:t>
      </w:r>
      <w:r w:rsidRPr="00C51AB2">
        <w:rPr>
          <w:spacing w:val="6"/>
        </w:rPr>
        <w:t xml:space="preserve"> </w:t>
      </w:r>
      <w:r w:rsidRPr="00C51AB2">
        <w:t>проекта совместно</w:t>
      </w:r>
      <w:r w:rsidRPr="00C51AB2">
        <w:rPr>
          <w:spacing w:val="5"/>
        </w:rPr>
        <w:t xml:space="preserve"> </w:t>
      </w:r>
      <w:r w:rsidRPr="00C51AB2">
        <w:t>с</w:t>
      </w:r>
      <w:r w:rsidRPr="00C51AB2">
        <w:rPr>
          <w:spacing w:val="-57"/>
        </w:rPr>
        <w:t xml:space="preserve"> </w:t>
      </w:r>
      <w:r w:rsidRPr="00C51AB2">
        <w:t>учителем;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spacing w:before="1"/>
        <w:ind w:right="910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работая</w:t>
      </w:r>
      <w:r w:rsidRPr="00C51AB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</w:t>
      </w:r>
      <w:r w:rsidRPr="00C51A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плану,</w:t>
      </w:r>
      <w:r w:rsidRPr="00C51AB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сверять</w:t>
      </w:r>
      <w:r w:rsidRPr="00C51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свои</w:t>
      </w:r>
      <w:r w:rsidRPr="00C51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действия</w:t>
      </w:r>
      <w:r w:rsidRPr="00C51AB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целью</w:t>
      </w:r>
      <w:r w:rsidRPr="00C51AB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и,</w:t>
      </w:r>
      <w:r w:rsidRPr="00C51A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при</w:t>
      </w:r>
      <w:r w:rsidRPr="00C51A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необходимости,</w:t>
      </w:r>
      <w:r w:rsidRPr="00C51AB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справлять ошибки;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  <w:tab w:val="left" w:pos="2656"/>
          <w:tab w:val="left" w:pos="3117"/>
          <w:tab w:val="left" w:pos="4860"/>
          <w:tab w:val="left" w:pos="8247"/>
          <w:tab w:val="left" w:pos="8564"/>
          <w:tab w:val="left" w:pos="9999"/>
        </w:tabs>
        <w:adjustRightInd/>
        <w:ind w:right="228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работая</w:t>
      </w:r>
      <w:r w:rsidRPr="00C51AB2">
        <w:rPr>
          <w:rFonts w:ascii="Times New Roman" w:hAnsi="Times New Roman" w:cs="Times New Roman"/>
          <w:sz w:val="24"/>
          <w:szCs w:val="24"/>
        </w:rPr>
        <w:tab/>
        <w:t>по</w:t>
      </w:r>
      <w:r w:rsidRPr="00C51AB2">
        <w:rPr>
          <w:rFonts w:ascii="Times New Roman" w:hAnsi="Times New Roman" w:cs="Times New Roman"/>
          <w:sz w:val="24"/>
          <w:szCs w:val="24"/>
        </w:rPr>
        <w:tab/>
        <w:t>составленному</w:t>
      </w:r>
      <w:r w:rsidRPr="00C51AB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51AB2">
        <w:rPr>
          <w:rFonts w:ascii="Times New Roman" w:hAnsi="Times New Roman" w:cs="Times New Roman"/>
          <w:sz w:val="24"/>
          <w:szCs w:val="24"/>
        </w:rPr>
        <w:t xml:space="preserve">плану,  </w:t>
      </w:r>
      <w:r w:rsidRPr="00C51AB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End"/>
      <w:r w:rsidRPr="00C51AB2">
        <w:rPr>
          <w:rFonts w:ascii="Times New Roman" w:hAnsi="Times New Roman" w:cs="Times New Roman"/>
          <w:sz w:val="24"/>
          <w:szCs w:val="24"/>
        </w:rPr>
        <w:t xml:space="preserve">использовать,  </w:t>
      </w:r>
      <w:r w:rsidRPr="00C51A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наряду</w:t>
      </w:r>
      <w:r w:rsidRPr="00C51AB2">
        <w:rPr>
          <w:rFonts w:ascii="Times New Roman" w:hAnsi="Times New Roman" w:cs="Times New Roman"/>
          <w:sz w:val="24"/>
          <w:szCs w:val="24"/>
        </w:rPr>
        <w:tab/>
        <w:t>с</w:t>
      </w:r>
      <w:r w:rsidRPr="00C51AB2">
        <w:rPr>
          <w:rFonts w:ascii="Times New Roman" w:hAnsi="Times New Roman" w:cs="Times New Roman"/>
          <w:sz w:val="24"/>
          <w:szCs w:val="24"/>
        </w:rPr>
        <w:tab/>
        <w:t>основными,</w:t>
      </w:r>
      <w:r w:rsidRPr="00C51AB2">
        <w:rPr>
          <w:rFonts w:ascii="Times New Roman" w:hAnsi="Times New Roman" w:cs="Times New Roman"/>
          <w:sz w:val="24"/>
          <w:szCs w:val="24"/>
        </w:rPr>
        <w:tab/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дополнительные</w:t>
      </w:r>
    </w:p>
    <w:p w:rsidR="00536BF6" w:rsidRPr="00C51AB2" w:rsidRDefault="00536BF6" w:rsidP="00536BF6">
      <w:pPr>
        <w:pStyle w:val="a4"/>
        <w:ind w:left="935"/>
      </w:pPr>
      <w:r w:rsidRPr="00C51AB2">
        <w:t>средства</w:t>
      </w:r>
      <w:r w:rsidRPr="00C51AB2">
        <w:rPr>
          <w:spacing w:val="-11"/>
        </w:rPr>
        <w:t xml:space="preserve"> </w:t>
      </w:r>
      <w:r w:rsidRPr="00C51AB2">
        <w:t>(справочная</w:t>
      </w:r>
      <w:r w:rsidRPr="00C51AB2">
        <w:rPr>
          <w:spacing w:val="-8"/>
        </w:rPr>
        <w:t xml:space="preserve"> </w:t>
      </w:r>
      <w:r w:rsidRPr="00C51AB2">
        <w:t>литература,</w:t>
      </w:r>
      <w:r w:rsidRPr="00C51AB2">
        <w:rPr>
          <w:spacing w:val="-9"/>
        </w:rPr>
        <w:t xml:space="preserve"> </w:t>
      </w:r>
      <w:r w:rsidRPr="00C51AB2">
        <w:t>сложные</w:t>
      </w:r>
      <w:r w:rsidRPr="00C51AB2">
        <w:rPr>
          <w:spacing w:val="-14"/>
        </w:rPr>
        <w:t xml:space="preserve"> </w:t>
      </w:r>
      <w:r w:rsidRPr="00C51AB2">
        <w:t>приборы,</w:t>
      </w:r>
      <w:r w:rsidRPr="00C51AB2">
        <w:rPr>
          <w:spacing w:val="-12"/>
        </w:rPr>
        <w:t xml:space="preserve"> </w:t>
      </w:r>
      <w:r w:rsidRPr="00C51AB2">
        <w:t>средства</w:t>
      </w:r>
      <w:r w:rsidRPr="00C51AB2">
        <w:rPr>
          <w:spacing w:val="-10"/>
        </w:rPr>
        <w:t xml:space="preserve"> </w:t>
      </w:r>
      <w:r w:rsidRPr="00C51AB2">
        <w:t>ИКТ);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предполагать,</w:t>
      </w:r>
      <w:r w:rsidRPr="00C51A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какая</w:t>
      </w:r>
      <w:r w:rsidRPr="00C51A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информация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нужна;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pacing w:val="-1"/>
          <w:sz w:val="24"/>
          <w:szCs w:val="24"/>
        </w:rPr>
        <w:t>отбирать</w:t>
      </w:r>
      <w:r w:rsidRPr="00C51A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>необходимые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словари,</w:t>
      </w:r>
      <w:r w:rsidRPr="00C51A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энциклопедии,</w:t>
      </w:r>
      <w:r w:rsidRPr="00C51A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справочники,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электронные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диски;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610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сопоставлять</w:t>
      </w:r>
      <w:r w:rsidRPr="00C51AB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отбирать</w:t>
      </w:r>
      <w:r w:rsidRPr="00C51AB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информацию,</w:t>
      </w:r>
      <w:r w:rsidRPr="00C51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полученную</w:t>
      </w:r>
      <w:r w:rsidRPr="00C51A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из</w:t>
      </w:r>
      <w:r w:rsidRPr="00C51AB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различных источников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(словари,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энциклопедии,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справочники,</w:t>
      </w:r>
      <w:r w:rsidRPr="00C51A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электронные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диски,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сеть Интернет);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выбирать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основания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для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сравнения,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классификации</w:t>
      </w:r>
      <w:r w:rsidRPr="00C51A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объектов;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устанавливать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аналогии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C51A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связи;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выстраивать</w:t>
      </w:r>
      <w:r w:rsidRPr="00C51A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логическую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цепь</w:t>
      </w:r>
      <w:r w:rsidRPr="00C51A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рассуждений;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spacing w:before="1"/>
        <w:ind w:right="257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представлять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информацию</w:t>
      </w:r>
      <w:r w:rsidRPr="00C51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виде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таблиц,</w:t>
      </w:r>
      <w:r w:rsidRPr="00C51AB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схем,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опорного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конспекта,</w:t>
      </w:r>
      <w:r w:rsidRPr="00C51A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том</w:t>
      </w:r>
      <w:r w:rsidRPr="00C51A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числе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применением</w:t>
      </w:r>
      <w:r w:rsidRPr="00C51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средств ИКТ.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244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pacing w:val="-1"/>
          <w:sz w:val="24"/>
          <w:szCs w:val="24"/>
        </w:rPr>
        <w:t>организовывать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взаимодействие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группе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(распределять</w:t>
      </w:r>
      <w:r w:rsidRPr="00C51A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роли,</w:t>
      </w:r>
      <w:r w:rsidRPr="00C51A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договариваться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друг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другом и т. д.);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lastRenderedPageBreak/>
        <w:t>предвидеть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(прогнозировать)последствия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коллективных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решений;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spacing w:line="242" w:lineRule="auto"/>
        <w:ind w:right="243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оформлять</w:t>
      </w:r>
      <w:r w:rsidRPr="00C51AB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свои</w:t>
      </w:r>
      <w:r w:rsidRPr="00C51A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мысли</w:t>
      </w:r>
      <w:r w:rsidRPr="00C51AB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устной</w:t>
      </w:r>
      <w:r w:rsidRPr="00C51AB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письменной</w:t>
      </w:r>
      <w:r w:rsidRPr="00C51AB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речи</w:t>
      </w:r>
      <w:r w:rsidRPr="00C51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учётом</w:t>
      </w:r>
      <w:r w:rsidRPr="00C51A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своих</w:t>
      </w:r>
      <w:r w:rsidRPr="00C51AB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учебных</w:t>
      </w:r>
      <w:r w:rsidRPr="00C51A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жизненных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речевых ситуаций, в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том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числе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</w:t>
      </w:r>
      <w:r w:rsidRPr="00C51A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применением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средств ИКТ;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right="732" w:firstLine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при необходимости</w:t>
      </w:r>
      <w:r w:rsidRPr="00C51A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отстаивать</w:t>
      </w:r>
      <w:r w:rsidRPr="00C51AB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свою точку</w:t>
      </w:r>
      <w:r w:rsidRPr="00C51A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зрения,</w:t>
      </w:r>
      <w:r w:rsidRPr="00C51AB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аргументируя</w:t>
      </w:r>
      <w:r w:rsidRPr="00C51A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ее. Учиться</w:t>
      </w:r>
      <w:r w:rsidRPr="00C51AB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подтверждать</w:t>
      </w:r>
      <w:r w:rsidRPr="00C51A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аргументы</w:t>
      </w:r>
      <w:r w:rsidRPr="00C51AB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фактами;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в</w:t>
      </w:r>
      <w:r w:rsidRPr="00C51A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ходе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представления</w:t>
      </w:r>
      <w:r w:rsidRPr="00C51A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проекта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учиться</w:t>
      </w:r>
      <w:r w:rsidRPr="00C51A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давать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оценку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его</w:t>
      </w:r>
      <w:r w:rsidRPr="00C51A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понимать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причины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своего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неуспеха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находить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способы</w:t>
      </w:r>
      <w:r w:rsidRPr="00C51AB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выхода</w:t>
      </w:r>
      <w:r w:rsidRPr="00C51A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из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этой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ситуации.</w:t>
      </w:r>
    </w:p>
    <w:p w:rsidR="00536BF6" w:rsidRPr="00C51AB2" w:rsidRDefault="00536BF6" w:rsidP="00536BF6">
      <w:pPr>
        <w:pStyle w:val="a4"/>
        <w:spacing w:before="9"/>
        <w:ind w:left="0"/>
      </w:pPr>
    </w:p>
    <w:p w:rsidR="00536BF6" w:rsidRPr="00C51AB2" w:rsidRDefault="00536BF6" w:rsidP="00536BF6">
      <w:pPr>
        <w:pStyle w:val="a4"/>
        <w:ind w:left="1475"/>
        <w:rPr>
          <w:b/>
        </w:rPr>
      </w:pPr>
      <w:r w:rsidRPr="00C51AB2">
        <w:rPr>
          <w:b/>
        </w:rPr>
        <w:t>Предметные: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z w:val="24"/>
          <w:szCs w:val="24"/>
        </w:rPr>
        <w:t>предполагать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какая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информация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нужна;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51AB2">
        <w:rPr>
          <w:rFonts w:ascii="Times New Roman" w:hAnsi="Times New Roman" w:cs="Times New Roman"/>
          <w:spacing w:val="-1"/>
          <w:sz w:val="24"/>
          <w:szCs w:val="24"/>
        </w:rPr>
        <w:t>отбирать</w:t>
      </w:r>
      <w:r w:rsidRPr="00C51A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необходимые</w:t>
      </w:r>
      <w:r w:rsidRPr="00C51AB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словари,</w:t>
      </w:r>
      <w:r w:rsidRPr="00C51A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энциклопедии,</w:t>
      </w:r>
      <w:r w:rsidRPr="00C51A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справочники,</w:t>
      </w:r>
      <w:r w:rsidRPr="00C51A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электронные</w:t>
      </w:r>
      <w:r w:rsidRPr="00C51AB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51AB2">
        <w:rPr>
          <w:rFonts w:ascii="Times New Roman" w:hAnsi="Times New Roman" w:cs="Times New Roman"/>
          <w:sz w:val="24"/>
          <w:szCs w:val="24"/>
        </w:rPr>
        <w:t>диски;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spacing w:before="70"/>
        <w:ind w:left="935" w:right="754" w:firstLine="0"/>
        <w:contextualSpacing w:val="0"/>
        <w:rPr>
          <w:rFonts w:ascii="Times New Roman" w:hAnsi="Times New Roman" w:cs="Times New Roman"/>
          <w:sz w:val="24"/>
        </w:rPr>
      </w:pPr>
      <w:r w:rsidRPr="00C51AB2">
        <w:rPr>
          <w:rFonts w:ascii="Times New Roman" w:hAnsi="Times New Roman" w:cs="Times New Roman"/>
          <w:sz w:val="24"/>
        </w:rPr>
        <w:t>сопоставлять</w:t>
      </w:r>
      <w:r w:rsidRPr="00C51AB2">
        <w:rPr>
          <w:rFonts w:ascii="Times New Roman" w:hAnsi="Times New Roman" w:cs="Times New Roman"/>
          <w:spacing w:val="-10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и</w:t>
      </w:r>
      <w:r w:rsidRPr="00C51AB2">
        <w:rPr>
          <w:rFonts w:ascii="Times New Roman" w:hAnsi="Times New Roman" w:cs="Times New Roman"/>
          <w:spacing w:val="-11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отбирать</w:t>
      </w:r>
      <w:r w:rsidRPr="00C51AB2">
        <w:rPr>
          <w:rFonts w:ascii="Times New Roman" w:hAnsi="Times New Roman" w:cs="Times New Roman"/>
          <w:spacing w:val="-9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информацию,</w:t>
      </w:r>
      <w:r w:rsidRPr="00C51AB2">
        <w:rPr>
          <w:rFonts w:ascii="Times New Roman" w:hAnsi="Times New Roman" w:cs="Times New Roman"/>
          <w:spacing w:val="-14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полученную</w:t>
      </w:r>
      <w:r w:rsidRPr="00C51AB2">
        <w:rPr>
          <w:rFonts w:ascii="Times New Roman" w:hAnsi="Times New Roman" w:cs="Times New Roman"/>
          <w:spacing w:val="-11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из</w:t>
      </w:r>
      <w:r w:rsidRPr="00C51AB2">
        <w:rPr>
          <w:rFonts w:ascii="Times New Roman" w:hAnsi="Times New Roman" w:cs="Times New Roman"/>
          <w:spacing w:val="-12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различных</w:t>
      </w:r>
      <w:r w:rsidRPr="00C51AB2">
        <w:rPr>
          <w:rFonts w:ascii="Times New Roman" w:hAnsi="Times New Roman" w:cs="Times New Roman"/>
          <w:spacing w:val="-13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источников</w:t>
      </w:r>
      <w:r w:rsidRPr="00C51AB2">
        <w:rPr>
          <w:rFonts w:ascii="Times New Roman" w:hAnsi="Times New Roman" w:cs="Times New Roman"/>
          <w:spacing w:val="-57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(словари,</w:t>
      </w:r>
      <w:r w:rsidRPr="00C51AB2">
        <w:rPr>
          <w:rFonts w:ascii="Times New Roman" w:hAnsi="Times New Roman" w:cs="Times New Roman"/>
          <w:spacing w:val="-5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энциклопедии, справочники,</w:t>
      </w:r>
      <w:r w:rsidRPr="00C51AB2">
        <w:rPr>
          <w:rFonts w:ascii="Times New Roman" w:hAnsi="Times New Roman" w:cs="Times New Roman"/>
          <w:spacing w:val="-2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электронные диски,</w:t>
      </w:r>
      <w:r w:rsidRPr="00C51AB2">
        <w:rPr>
          <w:rFonts w:ascii="Times New Roman" w:hAnsi="Times New Roman" w:cs="Times New Roman"/>
          <w:spacing w:val="-4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сеть</w:t>
      </w:r>
      <w:r w:rsidRPr="00C51AB2">
        <w:rPr>
          <w:rFonts w:ascii="Times New Roman" w:hAnsi="Times New Roman" w:cs="Times New Roman"/>
          <w:spacing w:val="-2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Интернет);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</w:rPr>
      </w:pPr>
      <w:r w:rsidRPr="00C51AB2">
        <w:rPr>
          <w:rFonts w:ascii="Times New Roman" w:hAnsi="Times New Roman" w:cs="Times New Roman"/>
          <w:sz w:val="24"/>
        </w:rPr>
        <w:t>выбирать</w:t>
      </w:r>
      <w:r w:rsidRPr="00C51AB2">
        <w:rPr>
          <w:rFonts w:ascii="Times New Roman" w:hAnsi="Times New Roman" w:cs="Times New Roman"/>
          <w:spacing w:val="-9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основания</w:t>
      </w:r>
      <w:r w:rsidRPr="00C51AB2">
        <w:rPr>
          <w:rFonts w:ascii="Times New Roman" w:hAnsi="Times New Roman" w:cs="Times New Roman"/>
          <w:spacing w:val="-9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для</w:t>
      </w:r>
      <w:r w:rsidRPr="00C51AB2">
        <w:rPr>
          <w:rFonts w:ascii="Times New Roman" w:hAnsi="Times New Roman" w:cs="Times New Roman"/>
          <w:spacing w:val="-11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сравнения,</w:t>
      </w:r>
      <w:r w:rsidRPr="00C51AB2">
        <w:rPr>
          <w:rFonts w:ascii="Times New Roman" w:hAnsi="Times New Roman" w:cs="Times New Roman"/>
          <w:spacing w:val="-11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классификации</w:t>
      </w:r>
      <w:r w:rsidRPr="00C51AB2">
        <w:rPr>
          <w:rFonts w:ascii="Times New Roman" w:hAnsi="Times New Roman" w:cs="Times New Roman"/>
          <w:spacing w:val="-8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объектов;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spacing w:before="1"/>
        <w:ind w:left="1655" w:hanging="721"/>
        <w:contextualSpacing w:val="0"/>
        <w:rPr>
          <w:rFonts w:ascii="Times New Roman" w:hAnsi="Times New Roman" w:cs="Times New Roman"/>
          <w:sz w:val="24"/>
        </w:rPr>
      </w:pPr>
      <w:r w:rsidRPr="00C51AB2">
        <w:rPr>
          <w:rFonts w:ascii="Times New Roman" w:hAnsi="Times New Roman" w:cs="Times New Roman"/>
          <w:sz w:val="24"/>
        </w:rPr>
        <w:t>устанавливать</w:t>
      </w:r>
      <w:r w:rsidRPr="00C51AB2">
        <w:rPr>
          <w:rFonts w:ascii="Times New Roman" w:hAnsi="Times New Roman" w:cs="Times New Roman"/>
          <w:spacing w:val="-9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аналогии</w:t>
      </w:r>
      <w:r w:rsidRPr="00C51AB2">
        <w:rPr>
          <w:rFonts w:ascii="Times New Roman" w:hAnsi="Times New Roman" w:cs="Times New Roman"/>
          <w:spacing w:val="-9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и</w:t>
      </w:r>
      <w:r w:rsidRPr="00C51AB2">
        <w:rPr>
          <w:rFonts w:ascii="Times New Roman" w:hAnsi="Times New Roman" w:cs="Times New Roman"/>
          <w:spacing w:val="-12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причинно-следственные</w:t>
      </w:r>
      <w:r w:rsidRPr="00C51AB2">
        <w:rPr>
          <w:rFonts w:ascii="Times New Roman" w:hAnsi="Times New Roman" w:cs="Times New Roman"/>
          <w:spacing w:val="-12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связи;</w:t>
      </w:r>
    </w:p>
    <w:p w:rsidR="00536BF6" w:rsidRPr="00C51AB2" w:rsidRDefault="00536BF6" w:rsidP="00536BF6">
      <w:pPr>
        <w:pStyle w:val="a3"/>
        <w:numPr>
          <w:ilvl w:val="0"/>
          <w:numId w:val="3"/>
        </w:numPr>
        <w:tabs>
          <w:tab w:val="left" w:pos="1655"/>
          <w:tab w:val="left" w:pos="1656"/>
        </w:tabs>
        <w:adjustRightInd/>
        <w:ind w:left="1655" w:hanging="721"/>
        <w:contextualSpacing w:val="0"/>
        <w:rPr>
          <w:rFonts w:ascii="Times New Roman" w:hAnsi="Times New Roman" w:cs="Times New Roman"/>
          <w:sz w:val="24"/>
        </w:rPr>
      </w:pPr>
      <w:r w:rsidRPr="00C51AB2">
        <w:rPr>
          <w:rFonts w:ascii="Times New Roman" w:hAnsi="Times New Roman" w:cs="Times New Roman"/>
          <w:sz w:val="24"/>
        </w:rPr>
        <w:t>выстраивать</w:t>
      </w:r>
      <w:r w:rsidRPr="00C51AB2">
        <w:rPr>
          <w:rFonts w:ascii="Times New Roman" w:hAnsi="Times New Roman" w:cs="Times New Roman"/>
          <w:spacing w:val="-8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логическую</w:t>
      </w:r>
      <w:r w:rsidRPr="00C51AB2">
        <w:rPr>
          <w:rFonts w:ascii="Times New Roman" w:hAnsi="Times New Roman" w:cs="Times New Roman"/>
          <w:spacing w:val="-9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цепь</w:t>
      </w:r>
      <w:r w:rsidRPr="00C51AB2">
        <w:rPr>
          <w:rFonts w:ascii="Times New Roman" w:hAnsi="Times New Roman" w:cs="Times New Roman"/>
          <w:spacing w:val="-7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рассуждений;</w:t>
      </w:r>
    </w:p>
    <w:p w:rsidR="00536BF6" w:rsidRPr="00C51AB2" w:rsidRDefault="00536BF6" w:rsidP="00536BF6">
      <w:pPr>
        <w:pStyle w:val="a3"/>
        <w:tabs>
          <w:tab w:val="left" w:pos="1655"/>
          <w:tab w:val="left" w:pos="1656"/>
        </w:tabs>
        <w:adjustRightInd/>
        <w:ind w:left="935" w:right="231"/>
        <w:contextualSpacing w:val="0"/>
        <w:jc w:val="both"/>
        <w:rPr>
          <w:rFonts w:ascii="Times New Roman" w:hAnsi="Times New Roman" w:cs="Times New Roman"/>
          <w:sz w:val="24"/>
        </w:rPr>
      </w:pPr>
      <w:r w:rsidRPr="00C51AB2">
        <w:rPr>
          <w:rFonts w:ascii="Times New Roman" w:hAnsi="Times New Roman" w:cs="Times New Roman"/>
          <w:sz w:val="24"/>
        </w:rPr>
        <w:t>представлять информацию в</w:t>
      </w:r>
      <w:r w:rsidRPr="00C51AB2">
        <w:rPr>
          <w:rFonts w:ascii="Times New Roman" w:hAnsi="Times New Roman" w:cs="Times New Roman"/>
          <w:spacing w:val="-4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виде</w:t>
      </w:r>
      <w:r w:rsidRPr="00C51AB2">
        <w:rPr>
          <w:rFonts w:ascii="Times New Roman" w:hAnsi="Times New Roman" w:cs="Times New Roman"/>
          <w:spacing w:val="-6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таблиц,</w:t>
      </w:r>
      <w:r w:rsidRPr="00C51AB2">
        <w:rPr>
          <w:rFonts w:ascii="Times New Roman" w:hAnsi="Times New Roman" w:cs="Times New Roman"/>
          <w:spacing w:val="-4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схем,</w:t>
      </w:r>
      <w:r w:rsidRPr="00C51AB2">
        <w:rPr>
          <w:rFonts w:ascii="Times New Roman" w:hAnsi="Times New Roman" w:cs="Times New Roman"/>
          <w:spacing w:val="-6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опорного</w:t>
      </w:r>
      <w:r w:rsidRPr="00C51AB2">
        <w:rPr>
          <w:rFonts w:ascii="Times New Roman" w:hAnsi="Times New Roman" w:cs="Times New Roman"/>
          <w:spacing w:val="-1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конспекта,</w:t>
      </w:r>
      <w:r w:rsidRPr="00C51AB2">
        <w:rPr>
          <w:rFonts w:ascii="Times New Roman" w:hAnsi="Times New Roman" w:cs="Times New Roman"/>
          <w:spacing w:val="-3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в</w:t>
      </w:r>
      <w:r w:rsidRPr="00C51AB2">
        <w:rPr>
          <w:rFonts w:ascii="Times New Roman" w:hAnsi="Times New Roman" w:cs="Times New Roman"/>
          <w:spacing w:val="-8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том</w:t>
      </w:r>
      <w:r w:rsidRPr="00C51AB2">
        <w:rPr>
          <w:rFonts w:ascii="Times New Roman" w:hAnsi="Times New Roman" w:cs="Times New Roman"/>
          <w:spacing w:val="-6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числе с</w:t>
      </w:r>
      <w:r w:rsidRPr="00C51AB2">
        <w:rPr>
          <w:rFonts w:ascii="Times New Roman" w:hAnsi="Times New Roman" w:cs="Times New Roman"/>
          <w:spacing w:val="-58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применением</w:t>
      </w:r>
      <w:r w:rsidRPr="00C51AB2">
        <w:rPr>
          <w:rFonts w:ascii="Times New Roman" w:hAnsi="Times New Roman" w:cs="Times New Roman"/>
          <w:spacing w:val="-2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средств ИКТ.</w:t>
      </w:r>
      <w:r w:rsidRPr="00536BF6">
        <w:rPr>
          <w:rFonts w:ascii="Times New Roman" w:hAnsi="Times New Roman" w:cs="Times New Roman"/>
          <w:sz w:val="24"/>
        </w:rPr>
        <w:t xml:space="preserve"> </w:t>
      </w:r>
    </w:p>
    <w:p w:rsidR="00536BF6" w:rsidRPr="00C51AB2" w:rsidRDefault="00536BF6" w:rsidP="00536BF6">
      <w:pPr>
        <w:pStyle w:val="a4"/>
        <w:ind w:left="935"/>
        <w:jc w:val="both"/>
        <w:rPr>
          <w:b/>
        </w:rPr>
      </w:pPr>
      <w:r w:rsidRPr="00C51AB2">
        <w:rPr>
          <w:b/>
        </w:rPr>
        <w:t>Критерии</w:t>
      </w:r>
      <w:r w:rsidRPr="00C51AB2">
        <w:rPr>
          <w:b/>
          <w:spacing w:val="-7"/>
        </w:rPr>
        <w:t xml:space="preserve"> </w:t>
      </w:r>
      <w:r w:rsidRPr="00C51AB2">
        <w:rPr>
          <w:b/>
        </w:rPr>
        <w:t>оценки</w:t>
      </w:r>
      <w:r w:rsidRPr="00C51AB2">
        <w:rPr>
          <w:b/>
          <w:spacing w:val="-5"/>
        </w:rPr>
        <w:t xml:space="preserve"> </w:t>
      </w:r>
      <w:r w:rsidRPr="00C51AB2">
        <w:rPr>
          <w:b/>
        </w:rPr>
        <w:t>знаний,</w:t>
      </w:r>
      <w:r w:rsidRPr="00C51AB2">
        <w:rPr>
          <w:b/>
          <w:spacing w:val="-8"/>
        </w:rPr>
        <w:t xml:space="preserve"> </w:t>
      </w:r>
      <w:r w:rsidRPr="00C51AB2">
        <w:rPr>
          <w:b/>
        </w:rPr>
        <w:t>умений</w:t>
      </w:r>
      <w:r w:rsidRPr="00C51AB2">
        <w:rPr>
          <w:b/>
          <w:spacing w:val="-6"/>
        </w:rPr>
        <w:t xml:space="preserve"> </w:t>
      </w:r>
      <w:r w:rsidRPr="00C51AB2">
        <w:rPr>
          <w:b/>
        </w:rPr>
        <w:t>и</w:t>
      </w:r>
      <w:r w:rsidRPr="00C51AB2">
        <w:rPr>
          <w:b/>
          <w:spacing w:val="-11"/>
        </w:rPr>
        <w:t xml:space="preserve"> </w:t>
      </w:r>
      <w:r w:rsidRPr="00C51AB2">
        <w:rPr>
          <w:b/>
        </w:rPr>
        <w:t>навыков.</w:t>
      </w:r>
    </w:p>
    <w:p w:rsidR="00536BF6" w:rsidRDefault="00536BF6" w:rsidP="00536BF6">
      <w:pPr>
        <w:pStyle w:val="a4"/>
        <w:ind w:left="935"/>
        <w:jc w:val="both"/>
      </w:pPr>
    </w:p>
    <w:p w:rsidR="00536BF6" w:rsidRDefault="00536BF6" w:rsidP="00536BF6">
      <w:pPr>
        <w:pStyle w:val="a4"/>
        <w:ind w:right="227" w:firstLine="720"/>
        <w:jc w:val="both"/>
      </w:pPr>
      <w:r w:rsidRPr="00C51AB2">
        <w:rPr>
          <w:u w:val="single"/>
        </w:rPr>
        <w:t>Низкий уровень:</w:t>
      </w:r>
      <w:r>
        <w:t xml:space="preserve"> удовлетворительное владение теоретической информацией по темам</w:t>
      </w:r>
      <w:r>
        <w:rPr>
          <w:spacing w:val="1"/>
        </w:rPr>
        <w:t xml:space="preserve"> </w:t>
      </w:r>
      <w:r>
        <w:t>курса, умение пользоваться литературой при подготовке сообщений, участие в организации</w:t>
      </w:r>
      <w:r>
        <w:rPr>
          <w:spacing w:val="1"/>
        </w:rPr>
        <w:t xml:space="preserve"> </w:t>
      </w:r>
      <w:r>
        <w:t>выставок, элементарные представления об исследовательской деятельности, пассивное 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семинарах.</w:t>
      </w:r>
    </w:p>
    <w:p w:rsidR="00536BF6" w:rsidRDefault="00536BF6" w:rsidP="00536BF6">
      <w:pPr>
        <w:pStyle w:val="a4"/>
        <w:ind w:right="225" w:firstLine="720"/>
        <w:jc w:val="both"/>
      </w:pPr>
      <w:r w:rsidRPr="00C51AB2">
        <w:rPr>
          <w:u w:val="single"/>
        </w:rPr>
        <w:t>Средний уровень:</w:t>
      </w:r>
      <w:r>
        <w:t xml:space="preserve"> достаточно хорошее владение теоретической информацией по курсу,</w:t>
      </w:r>
      <w:r>
        <w:rPr>
          <w:spacing w:val="1"/>
        </w:rPr>
        <w:t xml:space="preserve"> </w:t>
      </w:r>
      <w:r>
        <w:t>умение систематизировать и подбирать необходимую литературу, проводить исследования и</w:t>
      </w:r>
      <w:r>
        <w:rPr>
          <w:spacing w:val="1"/>
        </w:rPr>
        <w:t xml:space="preserve"> </w:t>
      </w:r>
      <w:r>
        <w:t>опросы иметь представление о учебно-исследовательской деятельности, участие в конкурсах,</w:t>
      </w:r>
      <w:r>
        <w:rPr>
          <w:spacing w:val="1"/>
        </w:rPr>
        <w:t xml:space="preserve"> </w:t>
      </w:r>
      <w:r>
        <w:t>выставках,</w:t>
      </w:r>
      <w:r>
        <w:rPr>
          <w:spacing w:val="-1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мероприятий.</w:t>
      </w:r>
    </w:p>
    <w:p w:rsidR="00536BF6" w:rsidRDefault="00536BF6" w:rsidP="00536BF6">
      <w:pPr>
        <w:pStyle w:val="a4"/>
        <w:tabs>
          <w:tab w:val="left" w:pos="8725"/>
        </w:tabs>
        <w:ind w:right="213" w:firstLine="720"/>
        <w:jc w:val="both"/>
      </w:pPr>
      <w:r w:rsidRPr="00C51AB2">
        <w:rPr>
          <w:u w:val="single"/>
        </w:rPr>
        <w:t>Высокий уровень:</w:t>
      </w:r>
      <w:r>
        <w:t xml:space="preserve"> свободное владение теоретической информацией по курсу, умение</w:t>
      </w:r>
      <w:r>
        <w:rPr>
          <w:spacing w:val="1"/>
        </w:rPr>
        <w:t xml:space="preserve"> </w:t>
      </w:r>
      <w:r>
        <w:t>анализировать литературные источники и данные исследований и опросов, выявлять причины,</w:t>
      </w:r>
      <w:r>
        <w:rPr>
          <w:spacing w:val="1"/>
        </w:rPr>
        <w:t xml:space="preserve"> </w:t>
      </w:r>
      <w:r>
        <w:t>подбирать</w:t>
      </w:r>
      <w:r>
        <w:rPr>
          <w:spacing w:val="-7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 xml:space="preserve">проводить       </w:t>
      </w:r>
      <w:r>
        <w:rPr>
          <w:spacing w:val="5"/>
        </w:rPr>
        <w:t xml:space="preserve"> </w:t>
      </w:r>
      <w:r>
        <w:t>учебно-исследовательскую</w:t>
      </w:r>
      <w:r>
        <w:tab/>
        <w:t>деятельность,</w:t>
      </w:r>
      <w:r>
        <w:rPr>
          <w:spacing w:val="-57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мероприятиях,</w:t>
      </w:r>
      <w:r>
        <w:rPr>
          <w:spacing w:val="-5"/>
        </w:rPr>
        <w:t xml:space="preserve"> </w:t>
      </w:r>
      <w:r>
        <w:t>конкурсах,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практике.</w:t>
      </w:r>
    </w:p>
    <w:p w:rsidR="00536BF6" w:rsidRDefault="00536BF6" w:rsidP="00536BF6">
      <w:pPr>
        <w:pStyle w:val="a4"/>
        <w:spacing w:before="1"/>
        <w:ind w:left="935"/>
        <w:jc w:val="both"/>
      </w:pPr>
      <w:r>
        <w:t>Оценка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49"/>
        </w:rPr>
        <w:t xml:space="preserve"> </w:t>
      </w:r>
      <w:r>
        <w:t>работы:</w:t>
      </w:r>
    </w:p>
    <w:p w:rsidR="00536BF6" w:rsidRDefault="00536BF6" w:rsidP="00536BF6">
      <w:pPr>
        <w:pStyle w:val="a4"/>
        <w:ind w:right="228" w:firstLine="720"/>
        <w:jc w:val="both"/>
      </w:pPr>
      <w:r>
        <w:t>Входящий</w:t>
      </w:r>
      <w:r>
        <w:rPr>
          <w:spacing w:val="1"/>
        </w:rPr>
        <w:t xml:space="preserve"> </w:t>
      </w:r>
      <w:r>
        <w:t>контроль–определение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работ, викторин, игр.</w:t>
      </w:r>
    </w:p>
    <w:p w:rsidR="00536BF6" w:rsidRDefault="00536BF6" w:rsidP="00536BF6">
      <w:pPr>
        <w:pStyle w:val="a4"/>
        <w:tabs>
          <w:tab w:val="left" w:pos="8857"/>
        </w:tabs>
        <w:ind w:right="216" w:firstLine="720"/>
        <w:jc w:val="both"/>
      </w:pPr>
      <w:r>
        <w:t>Промежуточный</w:t>
      </w:r>
      <w:r>
        <w:rPr>
          <w:spacing w:val="-15"/>
        </w:rPr>
        <w:t xml:space="preserve"> </w:t>
      </w:r>
      <w:r>
        <w:t>контроль:</w:t>
      </w:r>
      <w:r>
        <w:rPr>
          <w:spacing w:val="-12"/>
        </w:rPr>
        <w:t xml:space="preserve"> </w:t>
      </w:r>
      <w:r>
        <w:t>коллективный</w:t>
      </w:r>
      <w:r>
        <w:rPr>
          <w:spacing w:val="-12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каждой</w:t>
      </w:r>
      <w:r>
        <w:rPr>
          <w:spacing w:val="-13"/>
        </w:rPr>
        <w:t xml:space="preserve"> </w:t>
      </w:r>
      <w:r>
        <w:t>выполненной</w:t>
      </w:r>
      <w:r>
        <w:tab/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gramStart"/>
      <w:r>
        <w:t>самоанализ ;проверка</w:t>
      </w:r>
      <w:proofErr w:type="gramEnd"/>
      <w:r>
        <w:rPr>
          <w:spacing w:val="-1"/>
        </w:rPr>
        <w:t xml:space="preserve"> </w:t>
      </w:r>
      <w:r>
        <w:t>знаний,</w:t>
      </w:r>
      <w:r>
        <w:rPr>
          <w:spacing w:val="4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беседы.</w:t>
      </w:r>
    </w:p>
    <w:p w:rsidR="00536BF6" w:rsidRDefault="00536BF6" w:rsidP="00536BF6">
      <w:pPr>
        <w:pStyle w:val="a4"/>
        <w:ind w:right="224" w:firstLine="720"/>
        <w:jc w:val="both"/>
      </w:pPr>
      <w:r>
        <w:t>Итоговый</w:t>
      </w:r>
      <w:r>
        <w:rPr>
          <w:spacing w:val="1"/>
        </w:rPr>
        <w:t xml:space="preserve"> </w:t>
      </w:r>
      <w:r>
        <w:t>контроль: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выставках и мероприятиях, участие в конкурсах исследовательских работ в школьном научном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экологическом</w:t>
      </w:r>
      <w:r>
        <w:rPr>
          <w:spacing w:val="-3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536BF6" w:rsidRPr="00C51AB2" w:rsidRDefault="00536BF6" w:rsidP="00536BF6">
      <w:pPr>
        <w:pStyle w:val="a3"/>
        <w:numPr>
          <w:ilvl w:val="0"/>
          <w:numId w:val="2"/>
        </w:numPr>
        <w:tabs>
          <w:tab w:val="left" w:pos="1655"/>
          <w:tab w:val="left" w:pos="1656"/>
        </w:tabs>
        <w:adjustRightInd/>
        <w:spacing w:line="274" w:lineRule="exact"/>
        <w:ind w:hanging="721"/>
        <w:contextualSpacing w:val="0"/>
        <w:rPr>
          <w:rFonts w:ascii="Times New Roman" w:hAnsi="Times New Roman" w:cs="Times New Roman"/>
          <w:sz w:val="24"/>
        </w:rPr>
      </w:pPr>
      <w:r w:rsidRPr="00C51AB2">
        <w:rPr>
          <w:rFonts w:ascii="Times New Roman" w:hAnsi="Times New Roman" w:cs="Times New Roman"/>
          <w:sz w:val="24"/>
        </w:rPr>
        <w:t>Итоговые</w:t>
      </w:r>
      <w:r w:rsidRPr="00C51AB2">
        <w:rPr>
          <w:rFonts w:ascii="Times New Roman" w:hAnsi="Times New Roman" w:cs="Times New Roman"/>
          <w:spacing w:val="-12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выставки</w:t>
      </w:r>
      <w:r w:rsidRPr="00C51AB2">
        <w:rPr>
          <w:rFonts w:ascii="Times New Roman" w:hAnsi="Times New Roman" w:cs="Times New Roman"/>
          <w:spacing w:val="-9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творческих</w:t>
      </w:r>
      <w:r w:rsidRPr="00C51AB2">
        <w:rPr>
          <w:rFonts w:ascii="Times New Roman" w:hAnsi="Times New Roman" w:cs="Times New Roman"/>
          <w:spacing w:val="-10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работ;</w:t>
      </w:r>
    </w:p>
    <w:p w:rsidR="00536BF6" w:rsidRPr="00C51AB2" w:rsidRDefault="00536BF6" w:rsidP="00536BF6">
      <w:pPr>
        <w:pStyle w:val="a3"/>
        <w:numPr>
          <w:ilvl w:val="0"/>
          <w:numId w:val="2"/>
        </w:numPr>
        <w:tabs>
          <w:tab w:val="left" w:pos="1655"/>
          <w:tab w:val="left" w:pos="1656"/>
        </w:tabs>
        <w:adjustRightInd/>
        <w:spacing w:before="1" w:line="277" w:lineRule="exact"/>
        <w:ind w:hanging="721"/>
        <w:contextualSpacing w:val="0"/>
        <w:rPr>
          <w:rFonts w:ascii="Times New Roman" w:hAnsi="Times New Roman" w:cs="Times New Roman"/>
          <w:sz w:val="24"/>
        </w:rPr>
      </w:pPr>
      <w:r w:rsidRPr="00C51AB2">
        <w:rPr>
          <w:rFonts w:ascii="Times New Roman" w:hAnsi="Times New Roman" w:cs="Times New Roman"/>
          <w:sz w:val="24"/>
        </w:rPr>
        <w:t>Портфолио</w:t>
      </w:r>
      <w:r w:rsidRPr="00C51AB2">
        <w:rPr>
          <w:rFonts w:ascii="Times New Roman" w:hAnsi="Times New Roman" w:cs="Times New Roman"/>
          <w:spacing w:val="-9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и</w:t>
      </w:r>
      <w:r w:rsidRPr="00C51AB2">
        <w:rPr>
          <w:rFonts w:ascii="Times New Roman" w:hAnsi="Times New Roman" w:cs="Times New Roman"/>
          <w:spacing w:val="-11"/>
          <w:sz w:val="24"/>
        </w:rPr>
        <w:t xml:space="preserve"> </w:t>
      </w:r>
      <w:proofErr w:type="spellStart"/>
      <w:r w:rsidRPr="00C51AB2">
        <w:rPr>
          <w:rFonts w:ascii="Times New Roman" w:hAnsi="Times New Roman" w:cs="Times New Roman"/>
          <w:sz w:val="24"/>
        </w:rPr>
        <w:t>презентациии</w:t>
      </w:r>
      <w:proofErr w:type="spellEnd"/>
      <w:r w:rsidRPr="00C51AB2">
        <w:rPr>
          <w:rFonts w:ascii="Times New Roman" w:hAnsi="Times New Roman" w:cs="Times New Roman"/>
          <w:spacing w:val="-8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с</w:t>
      </w:r>
      <w:r w:rsidRPr="00C51AB2">
        <w:rPr>
          <w:rFonts w:ascii="Times New Roman" w:hAnsi="Times New Roman" w:cs="Times New Roman"/>
          <w:spacing w:val="-10"/>
          <w:sz w:val="24"/>
        </w:rPr>
        <w:t xml:space="preserve"> </w:t>
      </w:r>
      <w:proofErr w:type="spellStart"/>
      <w:r w:rsidRPr="00C51AB2">
        <w:rPr>
          <w:rFonts w:ascii="Times New Roman" w:hAnsi="Times New Roman" w:cs="Times New Roman"/>
          <w:sz w:val="24"/>
        </w:rPr>
        <w:t>иследовательской</w:t>
      </w:r>
      <w:proofErr w:type="spellEnd"/>
      <w:r w:rsidRPr="00C51AB2">
        <w:rPr>
          <w:rFonts w:ascii="Times New Roman" w:hAnsi="Times New Roman" w:cs="Times New Roman"/>
          <w:spacing w:val="-11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деятельности;</w:t>
      </w:r>
    </w:p>
    <w:p w:rsidR="00536BF6" w:rsidRPr="00536BF6" w:rsidRDefault="00536BF6" w:rsidP="00536BF6">
      <w:pPr>
        <w:pStyle w:val="a3"/>
        <w:numPr>
          <w:ilvl w:val="0"/>
          <w:numId w:val="2"/>
        </w:numPr>
        <w:tabs>
          <w:tab w:val="left" w:pos="1655"/>
          <w:tab w:val="left" w:pos="1656"/>
        </w:tabs>
        <w:adjustRightInd/>
        <w:spacing w:line="277" w:lineRule="exact"/>
        <w:ind w:hanging="721"/>
        <w:contextualSpacing w:val="0"/>
        <w:rPr>
          <w:rFonts w:ascii="Times New Roman" w:hAnsi="Times New Roman" w:cs="Times New Roman"/>
          <w:sz w:val="24"/>
        </w:rPr>
      </w:pPr>
      <w:r w:rsidRPr="00C51AB2">
        <w:rPr>
          <w:rFonts w:ascii="Times New Roman" w:hAnsi="Times New Roman" w:cs="Times New Roman"/>
          <w:sz w:val="24"/>
        </w:rPr>
        <w:t>Участие</w:t>
      </w:r>
      <w:r w:rsidRPr="00C51AB2">
        <w:rPr>
          <w:rFonts w:ascii="Times New Roman" w:hAnsi="Times New Roman" w:cs="Times New Roman"/>
          <w:spacing w:val="-12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в</w:t>
      </w:r>
      <w:r w:rsidRPr="00C51AB2">
        <w:rPr>
          <w:rFonts w:ascii="Times New Roman" w:hAnsi="Times New Roman" w:cs="Times New Roman"/>
          <w:spacing w:val="-13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конкурсах</w:t>
      </w:r>
      <w:r w:rsidRPr="00C51AB2">
        <w:rPr>
          <w:rFonts w:ascii="Times New Roman" w:hAnsi="Times New Roman" w:cs="Times New Roman"/>
          <w:spacing w:val="-11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исследовательских</w:t>
      </w:r>
      <w:r w:rsidRPr="00C51AB2">
        <w:rPr>
          <w:rFonts w:ascii="Times New Roman" w:hAnsi="Times New Roman" w:cs="Times New Roman"/>
          <w:spacing w:val="-8"/>
          <w:sz w:val="24"/>
        </w:rPr>
        <w:t xml:space="preserve"> </w:t>
      </w:r>
      <w:r w:rsidRPr="00C51AB2">
        <w:rPr>
          <w:rFonts w:ascii="Times New Roman" w:hAnsi="Times New Roman" w:cs="Times New Roman"/>
          <w:sz w:val="24"/>
        </w:rPr>
        <w:t>работ;</w:t>
      </w:r>
    </w:p>
    <w:p w:rsidR="00536BF6" w:rsidRPr="00E87DE0" w:rsidRDefault="00536BF6" w:rsidP="00536BF6">
      <w:pPr>
        <w:pStyle w:val="a4"/>
        <w:spacing w:before="1"/>
        <w:ind w:left="-505"/>
        <w:jc w:val="center"/>
        <w:rPr>
          <w:sz w:val="28"/>
        </w:rPr>
      </w:pPr>
    </w:p>
    <w:p w:rsidR="00536BF6" w:rsidRPr="00E87DE0" w:rsidRDefault="00E87DE0" w:rsidP="00536BF6">
      <w:pPr>
        <w:ind w:left="-505"/>
        <w:jc w:val="center"/>
        <w:rPr>
          <w:rFonts w:ascii="Times New Roman" w:hAnsi="Times New Roman" w:cs="Times New Roman"/>
          <w:b/>
          <w:sz w:val="28"/>
        </w:rPr>
      </w:pPr>
      <w:r w:rsidRPr="00E87DE0">
        <w:rPr>
          <w:rFonts w:ascii="Times New Roman" w:hAnsi="Times New Roman" w:cs="Times New Roman"/>
          <w:b/>
          <w:sz w:val="28"/>
        </w:rPr>
        <w:t>2.</w:t>
      </w:r>
      <w:r w:rsidR="00536BF6" w:rsidRPr="00E87DE0">
        <w:rPr>
          <w:rFonts w:ascii="Times New Roman" w:hAnsi="Times New Roman" w:cs="Times New Roman"/>
          <w:b/>
          <w:sz w:val="28"/>
        </w:rPr>
        <w:t>Содержание</w:t>
      </w:r>
      <w:r w:rsidR="00536BF6" w:rsidRPr="00E87DE0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="00536BF6" w:rsidRPr="00E87DE0">
        <w:rPr>
          <w:rFonts w:ascii="Times New Roman" w:hAnsi="Times New Roman" w:cs="Times New Roman"/>
          <w:b/>
          <w:sz w:val="28"/>
        </w:rPr>
        <w:t>программы</w:t>
      </w:r>
    </w:p>
    <w:p w:rsidR="00536BF6" w:rsidRDefault="00536BF6" w:rsidP="00536BF6">
      <w:pPr>
        <w:pStyle w:val="2"/>
        <w:spacing w:before="1"/>
        <w:ind w:left="-505"/>
      </w:pPr>
      <w:r>
        <w:t>Модуль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«Химия–наука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веществах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превращениях»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2часа</w:t>
      </w:r>
    </w:p>
    <w:p w:rsidR="00536BF6" w:rsidRDefault="00536BF6" w:rsidP="00536BF6">
      <w:pPr>
        <w:pStyle w:val="a4"/>
        <w:spacing w:before="3"/>
        <w:ind w:left="-505"/>
        <w:jc w:val="both"/>
      </w:pPr>
      <w:r>
        <w:t>Химия</w:t>
      </w:r>
      <w:r>
        <w:rPr>
          <w:spacing w:val="1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магия?</w:t>
      </w:r>
      <w:r>
        <w:rPr>
          <w:spacing w:val="16"/>
        </w:rPr>
        <w:t xml:space="preserve"> </w:t>
      </w:r>
      <w:r>
        <w:t>Немного</w:t>
      </w:r>
      <w:r>
        <w:rPr>
          <w:spacing w:val="1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химии.</w:t>
      </w:r>
      <w:r>
        <w:rPr>
          <w:spacing w:val="13"/>
        </w:rPr>
        <w:t xml:space="preserve"> </w:t>
      </w:r>
      <w:r>
        <w:t>Алхимия.</w:t>
      </w:r>
      <w:r>
        <w:rPr>
          <w:spacing w:val="14"/>
        </w:rPr>
        <w:t xml:space="preserve"> </w:t>
      </w:r>
      <w:r>
        <w:t>Химия</w:t>
      </w:r>
      <w:r>
        <w:rPr>
          <w:spacing w:val="14"/>
        </w:rPr>
        <w:t xml:space="preserve"> </w:t>
      </w:r>
      <w:r>
        <w:t>вчера,</w:t>
      </w:r>
      <w:r>
        <w:rPr>
          <w:spacing w:val="13"/>
        </w:rPr>
        <w:t xml:space="preserve"> </w:t>
      </w:r>
      <w:r>
        <w:t>сегодня,</w:t>
      </w:r>
      <w:r>
        <w:rPr>
          <w:spacing w:val="14"/>
        </w:rPr>
        <w:t xml:space="preserve"> </w:t>
      </w:r>
      <w:r>
        <w:t>завтра.</w:t>
      </w:r>
    </w:p>
    <w:p w:rsidR="00536BF6" w:rsidRDefault="00536BF6" w:rsidP="00536BF6">
      <w:pPr>
        <w:pStyle w:val="a4"/>
        <w:ind w:left="-505"/>
        <w:jc w:val="both"/>
      </w:pPr>
      <w:r>
        <w:t>Техника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кабинете</w:t>
      </w:r>
      <w:r>
        <w:rPr>
          <w:spacing w:val="-6"/>
        </w:rPr>
        <w:t xml:space="preserve"> </w:t>
      </w:r>
      <w:r>
        <w:t>химии.</w:t>
      </w:r>
    </w:p>
    <w:p w:rsidR="00536BF6" w:rsidRDefault="00536BF6" w:rsidP="00536BF6">
      <w:pPr>
        <w:pStyle w:val="a4"/>
        <w:ind w:left="-505" w:right="219"/>
        <w:jc w:val="both"/>
      </w:pPr>
      <w:r>
        <w:t>Лабораторное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раздаточным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практических и лабораторных работ. Посуда, </w:t>
      </w:r>
      <w:proofErr w:type="spellStart"/>
      <w:r>
        <w:t>е</w:t>
      </w:r>
      <w:r>
        <w:rPr>
          <w:rFonts w:ascii="Microsoft Sans Serif" w:hAnsi="Microsoft Sans Serif"/>
        </w:rPr>
        <w:t>ѐ</w:t>
      </w:r>
      <w:proofErr w:type="spellEnd"/>
      <w:r>
        <w:rPr>
          <w:rFonts w:ascii="Microsoft Sans Serif" w:hAnsi="Microsoft Sans Serif"/>
        </w:rPr>
        <w:t xml:space="preserve"> </w:t>
      </w:r>
      <w:r>
        <w:t>виды и назначение. Реактивы и их классы.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щелочами,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ожогах и</w:t>
      </w:r>
      <w:r>
        <w:rPr>
          <w:spacing w:val="-2"/>
        </w:rPr>
        <w:t xml:space="preserve"> </w:t>
      </w:r>
      <w:r>
        <w:t>отравлениях. Выработка</w:t>
      </w:r>
      <w:r>
        <w:rPr>
          <w:spacing w:val="-4"/>
        </w:rPr>
        <w:t xml:space="preserve"> </w:t>
      </w:r>
      <w:r>
        <w:t>навыков безопасной</w:t>
      </w:r>
      <w:r>
        <w:rPr>
          <w:spacing w:val="1"/>
        </w:rPr>
        <w:t xml:space="preserve"> </w:t>
      </w:r>
      <w:r>
        <w:t>работы.</w:t>
      </w:r>
    </w:p>
    <w:p w:rsidR="00536BF6" w:rsidRDefault="00536BF6" w:rsidP="00536BF6">
      <w:pPr>
        <w:pStyle w:val="a4"/>
        <w:spacing w:before="3"/>
        <w:ind w:left="-505"/>
        <w:jc w:val="both"/>
      </w:pPr>
      <w:r>
        <w:rPr>
          <w:spacing w:val="-1"/>
        </w:rPr>
        <w:t>Демонстрация.</w:t>
      </w:r>
      <w:r>
        <w:rPr>
          <w:spacing w:val="-11"/>
        </w:rPr>
        <w:t xml:space="preserve"> </w:t>
      </w:r>
      <w:r>
        <w:t>Удивительные</w:t>
      </w:r>
      <w:r>
        <w:rPr>
          <w:spacing w:val="-12"/>
        </w:rPr>
        <w:t xml:space="preserve"> </w:t>
      </w:r>
      <w:r>
        <w:t>опыты.</w:t>
      </w:r>
    </w:p>
    <w:p w:rsidR="00536BF6" w:rsidRDefault="00536BF6" w:rsidP="00536BF6">
      <w:pPr>
        <w:pStyle w:val="a4"/>
        <w:ind w:left="-505"/>
        <w:jc w:val="both"/>
      </w:pPr>
      <w:r>
        <w:t>Лабораторная</w:t>
      </w:r>
      <w:r>
        <w:rPr>
          <w:spacing w:val="38"/>
        </w:rPr>
        <w:t xml:space="preserve"> </w:t>
      </w:r>
      <w:r>
        <w:t>работа.</w:t>
      </w:r>
      <w:r>
        <w:rPr>
          <w:spacing w:val="38"/>
        </w:rPr>
        <w:t xml:space="preserve"> </w:t>
      </w: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оборудованием</w:t>
      </w:r>
      <w:r>
        <w:rPr>
          <w:spacing w:val="3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практических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лабораторных</w:t>
      </w:r>
    </w:p>
    <w:p w:rsidR="00536BF6" w:rsidRDefault="00536BF6" w:rsidP="00536BF6">
      <w:pPr>
        <w:pStyle w:val="a4"/>
        <w:ind w:left="-505"/>
        <w:jc w:val="both"/>
      </w:pPr>
      <w:r>
        <w:t>работ.</w:t>
      </w:r>
    </w:p>
    <w:p w:rsidR="00536BF6" w:rsidRDefault="00536BF6" w:rsidP="00536BF6">
      <w:pPr>
        <w:pStyle w:val="a4"/>
        <w:ind w:left="-505"/>
        <w:rPr>
          <w:sz w:val="25"/>
        </w:rPr>
      </w:pPr>
    </w:p>
    <w:p w:rsidR="00536BF6" w:rsidRDefault="00536BF6" w:rsidP="00536BF6">
      <w:pPr>
        <w:pStyle w:val="2"/>
        <w:ind w:left="-505"/>
      </w:pPr>
      <w:r>
        <w:t>Модуль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«Вещества</w:t>
      </w:r>
      <w:r>
        <w:rPr>
          <w:spacing w:val="-6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тебя,</w:t>
      </w:r>
      <w:r>
        <w:rPr>
          <w:spacing w:val="-8"/>
        </w:rPr>
        <w:t xml:space="preserve"> </w:t>
      </w:r>
      <w:r>
        <w:t>оглянись!»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15часов</w:t>
      </w:r>
    </w:p>
    <w:p w:rsidR="00536BF6" w:rsidRDefault="00536BF6" w:rsidP="00536BF6">
      <w:pPr>
        <w:pStyle w:val="a4"/>
        <w:spacing w:line="242" w:lineRule="auto"/>
        <w:ind w:left="-505" w:right="219"/>
      </w:pPr>
      <w:r>
        <w:t>Вещество, физические свойства веществ. Отличие чистых веществ от смесей. Способы</w:t>
      </w:r>
      <w:r>
        <w:rPr>
          <w:spacing w:val="1"/>
        </w:rPr>
        <w:t xml:space="preserve"> </w:t>
      </w:r>
      <w:r>
        <w:t xml:space="preserve">разделения смесей. Вода. Многое ли мы о ней знаем? Вода и </w:t>
      </w:r>
      <w:proofErr w:type="spellStart"/>
      <w:r>
        <w:t>е</w:t>
      </w:r>
      <w:r>
        <w:rPr>
          <w:rFonts w:ascii="Microsoft Sans Serif" w:hAnsi="Microsoft Sans Serif"/>
        </w:rPr>
        <w:t>ѐ</w:t>
      </w:r>
      <w:proofErr w:type="spellEnd"/>
      <w:r>
        <w:rPr>
          <w:rFonts w:ascii="Microsoft Sans Serif" w:hAnsi="Microsoft Sans Serif"/>
        </w:rPr>
        <w:t xml:space="preserve"> </w:t>
      </w:r>
      <w:r>
        <w:t>свойства. Что необычного в</w:t>
      </w:r>
      <w:r>
        <w:rPr>
          <w:spacing w:val="1"/>
        </w:rPr>
        <w:t xml:space="preserve"> </w:t>
      </w:r>
      <w:r>
        <w:t>воде?</w:t>
      </w:r>
      <w:r>
        <w:rPr>
          <w:spacing w:val="-5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пресная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морская.</w:t>
      </w:r>
    </w:p>
    <w:p w:rsidR="00536BF6" w:rsidRDefault="00536BF6" w:rsidP="00536BF6">
      <w:pPr>
        <w:pStyle w:val="a4"/>
        <w:spacing w:before="6"/>
        <w:ind w:left="-505"/>
        <w:rPr>
          <w:sz w:val="23"/>
        </w:rPr>
      </w:pPr>
    </w:p>
    <w:p w:rsidR="00536BF6" w:rsidRDefault="00536BF6" w:rsidP="00536BF6">
      <w:pPr>
        <w:pStyle w:val="a4"/>
        <w:ind w:left="-505"/>
      </w:pPr>
      <w:r>
        <w:t>Способы</w:t>
      </w:r>
      <w:r>
        <w:rPr>
          <w:spacing w:val="-11"/>
        </w:rPr>
        <w:t xml:space="preserve"> </w:t>
      </w:r>
      <w:r>
        <w:t>очистки</w:t>
      </w:r>
      <w:r>
        <w:rPr>
          <w:spacing w:val="-10"/>
        </w:rPr>
        <w:t xml:space="preserve"> </w:t>
      </w:r>
      <w:r>
        <w:t>воды:</w:t>
      </w:r>
      <w:r>
        <w:rPr>
          <w:spacing w:val="-13"/>
        </w:rPr>
        <w:t xml:space="preserve"> </w:t>
      </w:r>
      <w:r>
        <w:t>отставание,</w:t>
      </w:r>
      <w:r>
        <w:rPr>
          <w:spacing w:val="-11"/>
        </w:rPr>
        <w:t xml:space="preserve"> </w:t>
      </w:r>
      <w:r>
        <w:t>фильтрование,</w:t>
      </w:r>
      <w:r>
        <w:rPr>
          <w:spacing w:val="-10"/>
        </w:rPr>
        <w:t xml:space="preserve"> </w:t>
      </w:r>
      <w:r>
        <w:t>обеззараживание.</w:t>
      </w:r>
    </w:p>
    <w:p w:rsidR="00536BF6" w:rsidRDefault="00536BF6" w:rsidP="00536BF6">
      <w:pPr>
        <w:pStyle w:val="a4"/>
        <w:ind w:left="-505" w:right="232"/>
      </w:pPr>
      <w:r>
        <w:t>Столовый уксус и уксусная эссенция. Свойства уксусной кислоты и ее физиологическое</w:t>
      </w:r>
      <w:r>
        <w:rPr>
          <w:spacing w:val="1"/>
        </w:rPr>
        <w:t xml:space="preserve"> </w:t>
      </w:r>
      <w:r>
        <w:t>воздействие. Питьевая сода. Свойства и применение. Чай, состав, свойства, физиологическое</w:t>
      </w:r>
      <w:r>
        <w:rPr>
          <w:spacing w:val="1"/>
        </w:rPr>
        <w:t xml:space="preserve"> </w:t>
      </w:r>
      <w:r>
        <w:t>действие на</w:t>
      </w:r>
      <w:r>
        <w:rPr>
          <w:spacing w:val="-1"/>
        </w:rPr>
        <w:t xml:space="preserve"> </w:t>
      </w:r>
      <w:r>
        <w:t>организм человека.</w:t>
      </w:r>
    </w:p>
    <w:p w:rsidR="00536BF6" w:rsidRDefault="00536BF6" w:rsidP="00536BF6">
      <w:pPr>
        <w:pStyle w:val="a4"/>
        <w:spacing w:before="70"/>
        <w:ind w:left="-505"/>
      </w:pPr>
      <w:r>
        <w:t>Мыло или</w:t>
      </w:r>
      <w:r>
        <w:rPr>
          <w:spacing w:val="2"/>
        </w:rPr>
        <w:t xml:space="preserve"> </w:t>
      </w:r>
      <w:r>
        <w:t>мыла?</w:t>
      </w:r>
      <w:r>
        <w:rPr>
          <w:spacing w:val="2"/>
        </w:rPr>
        <w:t xml:space="preserve"> </w:t>
      </w:r>
      <w:r>
        <w:t>Отличие</w:t>
      </w:r>
      <w:r>
        <w:rPr>
          <w:spacing w:val="2"/>
        </w:rPr>
        <w:t xml:space="preserve"> </w:t>
      </w:r>
      <w:r>
        <w:t>хозяйственного</w:t>
      </w:r>
      <w:r>
        <w:rPr>
          <w:spacing w:val="4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туалетного.</w:t>
      </w:r>
      <w:r>
        <w:rPr>
          <w:spacing w:val="3"/>
        </w:rPr>
        <w:t xml:space="preserve"> </w:t>
      </w:r>
      <w:r>
        <w:t>Щелочной</w:t>
      </w:r>
      <w:r>
        <w:rPr>
          <w:spacing w:val="4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хозяйственного</w:t>
      </w:r>
      <w:r>
        <w:rPr>
          <w:spacing w:val="-1"/>
        </w:rPr>
        <w:t xml:space="preserve"> </w:t>
      </w:r>
      <w:r>
        <w:t>мыла.</w:t>
      </w:r>
    </w:p>
    <w:p w:rsidR="00536BF6" w:rsidRDefault="00536BF6" w:rsidP="00536BF6">
      <w:pPr>
        <w:pStyle w:val="a4"/>
        <w:ind w:left="-505" w:right="234"/>
      </w:pPr>
      <w:r>
        <w:t>Стиральные</w:t>
      </w:r>
      <w:r>
        <w:rPr>
          <w:spacing w:val="11"/>
        </w:rPr>
        <w:t xml:space="preserve"> </w:t>
      </w:r>
      <w:r>
        <w:t>порошки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другие</w:t>
      </w:r>
      <w:r>
        <w:rPr>
          <w:spacing w:val="13"/>
        </w:rPr>
        <w:t xml:space="preserve"> </w:t>
      </w:r>
      <w:r>
        <w:t>моющие</w:t>
      </w:r>
      <w:r>
        <w:rPr>
          <w:spacing w:val="12"/>
        </w:rPr>
        <w:t xml:space="preserve"> </w:t>
      </w:r>
      <w:r>
        <w:t>средства.</w:t>
      </w:r>
      <w:r>
        <w:rPr>
          <w:spacing w:val="13"/>
        </w:rPr>
        <w:t xml:space="preserve"> </w:t>
      </w:r>
      <w:r>
        <w:t>Какие</w:t>
      </w:r>
      <w:r>
        <w:rPr>
          <w:spacing w:val="14"/>
        </w:rPr>
        <w:t xml:space="preserve"> </w:t>
      </w:r>
      <w:r>
        <w:t>порошки</w:t>
      </w:r>
      <w:r>
        <w:rPr>
          <w:spacing w:val="16"/>
        </w:rPr>
        <w:t xml:space="preserve"> </w:t>
      </w:r>
      <w:r>
        <w:t>самые</w:t>
      </w:r>
      <w:r>
        <w:rPr>
          <w:spacing w:val="9"/>
        </w:rPr>
        <w:t xml:space="preserve"> </w:t>
      </w:r>
      <w:r>
        <w:t>опасные.</w:t>
      </w:r>
      <w:r>
        <w:rPr>
          <w:spacing w:val="15"/>
        </w:rPr>
        <w:t xml:space="preserve"> </w:t>
      </w:r>
      <w:r>
        <w:t>Надо</w:t>
      </w:r>
      <w:r>
        <w:rPr>
          <w:spacing w:val="-57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опасаться жидких моющих</w:t>
      </w:r>
      <w:r>
        <w:rPr>
          <w:spacing w:val="1"/>
        </w:rPr>
        <w:t xml:space="preserve"> </w:t>
      </w:r>
      <w:r>
        <w:t>средств.</w:t>
      </w:r>
    </w:p>
    <w:p w:rsidR="00536BF6" w:rsidRDefault="00536BF6" w:rsidP="00536BF6">
      <w:pPr>
        <w:pStyle w:val="a4"/>
        <w:spacing w:before="1"/>
        <w:ind w:left="-505"/>
      </w:pPr>
      <w:r>
        <w:t>Лосьоны,</w:t>
      </w:r>
      <w:r>
        <w:rPr>
          <w:spacing w:val="44"/>
        </w:rPr>
        <w:t xml:space="preserve"> </w:t>
      </w:r>
      <w:r>
        <w:t>духи,</w:t>
      </w:r>
      <w:r>
        <w:rPr>
          <w:spacing w:val="44"/>
        </w:rPr>
        <w:t xml:space="preserve"> </w:t>
      </w:r>
      <w:r>
        <w:t>кремы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прочая</w:t>
      </w:r>
      <w:r>
        <w:rPr>
          <w:spacing w:val="46"/>
        </w:rPr>
        <w:t xml:space="preserve"> </w:t>
      </w:r>
      <w:r>
        <w:t>парфюмерия.</w:t>
      </w:r>
      <w:r>
        <w:rPr>
          <w:spacing w:val="45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ли</w:t>
      </w:r>
      <w:r>
        <w:rPr>
          <w:spacing w:val="42"/>
        </w:rPr>
        <w:t xml:space="preserve"> </w:t>
      </w:r>
      <w:r>
        <w:t>представлять</w:t>
      </w:r>
      <w:r>
        <w:rPr>
          <w:spacing w:val="46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косметические</w:t>
      </w:r>
      <w:r>
        <w:rPr>
          <w:spacing w:val="-2"/>
        </w:rPr>
        <w:t xml:space="preserve"> </w:t>
      </w:r>
      <w:r>
        <w:t>препараты?</w:t>
      </w:r>
      <w:r>
        <w:rPr>
          <w:spacing w:val="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самому</w:t>
      </w:r>
      <w:r>
        <w:rPr>
          <w:spacing w:val="-1"/>
        </w:rPr>
        <w:t xml:space="preserve"> </w:t>
      </w:r>
      <w:r>
        <w:t>изготовить</w:t>
      </w:r>
      <w:r>
        <w:rPr>
          <w:spacing w:val="4"/>
        </w:rPr>
        <w:t xml:space="preserve"> </w:t>
      </w:r>
      <w:r>
        <w:t>духи?</w:t>
      </w:r>
    </w:p>
    <w:p w:rsidR="00536BF6" w:rsidRDefault="00536BF6" w:rsidP="00536BF6">
      <w:pPr>
        <w:pStyle w:val="a4"/>
        <w:ind w:left="-505"/>
      </w:pPr>
      <w:r>
        <w:t>Многообразие</w:t>
      </w:r>
      <w:r>
        <w:rPr>
          <w:spacing w:val="21"/>
        </w:rPr>
        <w:t xml:space="preserve"> </w:t>
      </w:r>
      <w:r>
        <w:t>лекарственных</w:t>
      </w:r>
      <w:r>
        <w:rPr>
          <w:spacing w:val="22"/>
        </w:rPr>
        <w:t xml:space="preserve"> </w:t>
      </w:r>
      <w:r>
        <w:t>веществ.</w:t>
      </w:r>
      <w:r>
        <w:rPr>
          <w:spacing w:val="20"/>
        </w:rPr>
        <w:t xml:space="preserve"> </w:t>
      </w:r>
      <w:r>
        <w:t>Какие</w:t>
      </w:r>
      <w:r>
        <w:rPr>
          <w:spacing w:val="19"/>
        </w:rPr>
        <w:t xml:space="preserve"> </w:t>
      </w:r>
      <w:r>
        <w:t>лекарства</w:t>
      </w:r>
      <w:r>
        <w:rPr>
          <w:spacing w:val="19"/>
        </w:rPr>
        <w:t xml:space="preserve"> </w:t>
      </w:r>
      <w:r>
        <w:t>мы</w:t>
      </w:r>
      <w:r>
        <w:rPr>
          <w:spacing w:val="19"/>
        </w:rPr>
        <w:t xml:space="preserve"> </w:t>
      </w:r>
      <w:r>
        <w:t>обычно</w:t>
      </w:r>
      <w:r>
        <w:rPr>
          <w:spacing w:val="19"/>
        </w:rPr>
        <w:t xml:space="preserve"> </w:t>
      </w:r>
      <w:r>
        <w:t>можем</w:t>
      </w:r>
      <w:r>
        <w:rPr>
          <w:spacing w:val="18"/>
        </w:rPr>
        <w:t xml:space="preserve"> </w:t>
      </w:r>
      <w:r>
        <w:t>встретить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домашней</w:t>
      </w:r>
      <w:r>
        <w:rPr>
          <w:spacing w:val="3"/>
        </w:rPr>
        <w:t xml:space="preserve"> </w:t>
      </w:r>
      <w:r>
        <w:t>аптечке?</w:t>
      </w:r>
    </w:p>
    <w:p w:rsidR="00536BF6" w:rsidRDefault="00536BF6" w:rsidP="00536BF6">
      <w:pPr>
        <w:pStyle w:val="a4"/>
        <w:ind w:left="-505" w:right="1181"/>
      </w:pPr>
      <w:r>
        <w:t>Аптечный йод и его свойства. Почему йод надо держать в плотно закупоренной</w:t>
      </w:r>
      <w:r>
        <w:rPr>
          <w:spacing w:val="-57"/>
        </w:rPr>
        <w:t xml:space="preserve"> </w:t>
      </w:r>
      <w:r>
        <w:t>склянке.</w:t>
      </w:r>
      <w:r>
        <w:rPr>
          <w:spacing w:val="-2"/>
        </w:rPr>
        <w:t xml:space="preserve"> </w:t>
      </w:r>
      <w:r>
        <w:t>«Зеленка»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раствор бриллиантового</w:t>
      </w:r>
      <w:r>
        <w:rPr>
          <w:spacing w:val="-2"/>
        </w:rPr>
        <w:t xml:space="preserve"> </w:t>
      </w:r>
      <w:r>
        <w:t>зел</w:t>
      </w:r>
      <w:r>
        <w:rPr>
          <w:rFonts w:ascii="Microsoft Sans Serif" w:hAnsi="Microsoft Sans Serif"/>
        </w:rPr>
        <w:t>е</w:t>
      </w:r>
      <w:r>
        <w:t>ного.</w:t>
      </w:r>
      <w:r>
        <w:rPr>
          <w:spacing w:val="-2"/>
        </w:rPr>
        <w:t xml:space="preserve"> </w:t>
      </w:r>
      <w:r>
        <w:t>Перекись водорода</w:t>
      </w:r>
      <w:r>
        <w:rPr>
          <w:spacing w:val="-3"/>
        </w:rPr>
        <w:t xml:space="preserve"> </w:t>
      </w:r>
      <w:r>
        <w:t>и</w:t>
      </w:r>
    </w:p>
    <w:p w:rsidR="00536BF6" w:rsidRDefault="00536BF6" w:rsidP="00536BF6">
      <w:pPr>
        <w:pStyle w:val="a4"/>
        <w:spacing w:before="2"/>
        <w:ind w:left="-505"/>
      </w:pPr>
      <w:proofErr w:type="spellStart"/>
      <w:r>
        <w:t>гидроперит</w:t>
      </w:r>
      <w:proofErr w:type="spellEnd"/>
      <w:r>
        <w:t>.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перекиси</w:t>
      </w:r>
      <w:r>
        <w:rPr>
          <w:spacing w:val="1"/>
        </w:rPr>
        <w:t xml:space="preserve"> </w:t>
      </w:r>
      <w:r>
        <w:t>водорода.</w:t>
      </w:r>
    </w:p>
    <w:p w:rsidR="00536BF6" w:rsidRDefault="00536BF6" w:rsidP="00536BF6">
      <w:pPr>
        <w:pStyle w:val="a4"/>
        <w:spacing w:before="2"/>
        <w:ind w:left="-505"/>
      </w:pPr>
      <w:r>
        <w:t>Аспирин</w:t>
      </w:r>
      <w:r>
        <w:rPr>
          <w:spacing w:val="43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ацетилсалициловая</w:t>
      </w:r>
      <w:r>
        <w:rPr>
          <w:spacing w:val="44"/>
        </w:rPr>
        <w:t xml:space="preserve"> </w:t>
      </w:r>
      <w:r>
        <w:t>кислота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свойства.</w:t>
      </w:r>
      <w:r>
        <w:rPr>
          <w:spacing w:val="44"/>
        </w:rPr>
        <w:t xml:space="preserve"> </w:t>
      </w:r>
      <w:r>
        <w:t>Опасность</w:t>
      </w:r>
      <w:r>
        <w:rPr>
          <w:spacing w:val="46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применении</w:t>
      </w:r>
      <w:r>
        <w:rPr>
          <w:spacing w:val="-57"/>
        </w:rPr>
        <w:t xml:space="preserve"> </w:t>
      </w:r>
      <w:r>
        <w:t>аспирина.</w:t>
      </w:r>
    </w:p>
    <w:p w:rsidR="00536BF6" w:rsidRDefault="00536BF6" w:rsidP="00536BF6">
      <w:pPr>
        <w:pStyle w:val="a4"/>
        <w:spacing w:before="1"/>
        <w:ind w:left="-505" w:right="270"/>
      </w:pPr>
      <w:r>
        <w:t>Крахмал,</w:t>
      </w:r>
      <w:r>
        <w:rPr>
          <w:spacing w:val="-10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применение.</w:t>
      </w:r>
      <w:r>
        <w:rPr>
          <w:spacing w:val="-7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крахмала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листьях</w:t>
      </w:r>
      <w:r>
        <w:rPr>
          <w:spacing w:val="-3"/>
        </w:rPr>
        <w:t xml:space="preserve"> </w:t>
      </w:r>
      <w:r>
        <w:t>растений.</w:t>
      </w:r>
      <w:r>
        <w:rPr>
          <w:spacing w:val="-57"/>
        </w:rPr>
        <w:t xml:space="preserve"> </w:t>
      </w:r>
      <w:r>
        <w:t>Глюкоза,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свойства и</w:t>
      </w:r>
      <w:r>
        <w:rPr>
          <w:spacing w:val="1"/>
        </w:rPr>
        <w:t xml:space="preserve"> </w:t>
      </w:r>
      <w:r>
        <w:t>применение.</w:t>
      </w:r>
    </w:p>
    <w:p w:rsidR="00536BF6" w:rsidRDefault="00536BF6" w:rsidP="00536BF6">
      <w:pPr>
        <w:pStyle w:val="a4"/>
        <w:ind w:left="-505" w:right="234"/>
      </w:pPr>
      <w:r>
        <w:t>Маргарин, сливочное и растительное масло, сало. Чего мы о них не знаем? Растительные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масла.</w:t>
      </w:r>
    </w:p>
    <w:p w:rsidR="00536BF6" w:rsidRDefault="00536BF6" w:rsidP="00536BF6">
      <w:pPr>
        <w:pStyle w:val="a4"/>
        <w:ind w:left="-505"/>
      </w:pPr>
      <w:r>
        <w:t>Лабораторная работа</w:t>
      </w:r>
      <w:r>
        <w:rPr>
          <w:spacing w:val="33"/>
        </w:rPr>
        <w:t xml:space="preserve"> </w:t>
      </w:r>
      <w:proofErr w:type="gramStart"/>
      <w:r>
        <w:t>1.Знакомство</w:t>
      </w:r>
      <w:proofErr w:type="gramEnd"/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оборудованием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практических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лабораторных</w:t>
      </w:r>
    </w:p>
    <w:p w:rsidR="00665994" w:rsidRDefault="00536BF6" w:rsidP="00536BF6">
      <w:pPr>
        <w:pStyle w:val="a4"/>
        <w:spacing w:before="9"/>
        <w:ind w:left="-505"/>
      </w:pPr>
      <w:r>
        <w:rPr>
          <w:spacing w:val="-4"/>
        </w:rPr>
        <w:t>работ.</w:t>
      </w:r>
      <w:r w:rsidRPr="00536BF6">
        <w:t xml:space="preserve"> </w:t>
      </w:r>
    </w:p>
    <w:p w:rsidR="00536BF6" w:rsidRPr="00536BF6" w:rsidRDefault="00536BF6" w:rsidP="00536BF6">
      <w:pPr>
        <w:adjustRightInd/>
        <w:ind w:left="67" w:right="1445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Pr="00536BF6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Свойства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веществ.</w:t>
      </w:r>
      <w:r w:rsidRPr="00536BF6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Разделение</w:t>
      </w:r>
      <w:r w:rsidRPr="00536BF6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смеси</w:t>
      </w:r>
      <w:r w:rsidRPr="00536BF6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красителей.</w:t>
      </w:r>
      <w:r w:rsidRPr="00536BF6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</w:t>
      </w:r>
      <w:r w:rsidRPr="00536BF6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3.Свойства</w:t>
      </w:r>
      <w:r w:rsidRPr="00536BF6">
        <w:rPr>
          <w:rFonts w:ascii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воды.</w:t>
      </w:r>
    </w:p>
    <w:p w:rsidR="00536BF6" w:rsidRPr="00536BF6" w:rsidRDefault="00536BF6" w:rsidP="00536BF6">
      <w:pPr>
        <w:adjustRightInd/>
        <w:ind w:left="67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z w:val="24"/>
          <w:szCs w:val="24"/>
          <w:lang w:eastAsia="en-US"/>
        </w:rPr>
        <w:t>Практическая</w:t>
      </w:r>
      <w:r w:rsidRPr="00536BF6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работа1.Очистка</w:t>
      </w:r>
      <w:r w:rsidRPr="00536BF6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воды.</w:t>
      </w:r>
    </w:p>
    <w:p w:rsidR="00536BF6" w:rsidRPr="00536BF6" w:rsidRDefault="00536BF6" w:rsidP="00536BF6">
      <w:pPr>
        <w:adjustRightInd/>
        <w:ind w:left="67" w:right="4115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</w:t>
      </w:r>
      <w:r w:rsidRPr="00536BF6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r w:rsidRPr="00536BF6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4.Свойства</w:t>
      </w:r>
      <w:r w:rsidRPr="00536BF6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уксусной</w:t>
      </w:r>
      <w:r w:rsidRPr="00536BF6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кислоты.</w:t>
      </w:r>
      <w:r w:rsidRPr="00536BF6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Лабораторнаяработа5.Свойства</w:t>
      </w:r>
      <w:r w:rsidRPr="00536BF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питьевой</w:t>
      </w:r>
      <w:r w:rsidRPr="00536BF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соды.</w:t>
      </w:r>
    </w:p>
    <w:p w:rsidR="00536BF6" w:rsidRPr="00536BF6" w:rsidRDefault="00536BF6" w:rsidP="00536BF6">
      <w:pPr>
        <w:adjustRightInd/>
        <w:ind w:left="67" w:right="5483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 работа 6.Свойства чая.</w:t>
      </w:r>
      <w:r w:rsidRPr="00536BF6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>Лабораторная</w:t>
      </w:r>
      <w:r w:rsidRPr="00536BF6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работа7.Свойства</w:t>
      </w:r>
      <w:r w:rsidRPr="00536BF6">
        <w:rPr>
          <w:rFonts w:ascii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мыла.</w:t>
      </w:r>
    </w:p>
    <w:p w:rsidR="00536BF6" w:rsidRDefault="00536BF6" w:rsidP="00536BF6">
      <w:pPr>
        <w:adjustRightInd/>
        <w:spacing w:before="1"/>
        <w:ind w:left="67" w:right="1445"/>
        <w:rPr>
          <w:rFonts w:ascii="Times New Roman" w:hAnsi="Times New Roman" w:cs="Times New Roman"/>
          <w:spacing w:val="-57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Лабораторнаяработа8.Сравнение</w:t>
      </w:r>
      <w:r w:rsidRPr="00536BF6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моющих</w:t>
      </w:r>
      <w:r w:rsidRPr="00536BF6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свойств</w:t>
      </w:r>
      <w:r w:rsidRPr="00536BF6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мыла</w:t>
      </w:r>
      <w:r w:rsidRPr="00536BF6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СМС.</w:t>
      </w:r>
      <w:r w:rsidRPr="00536BF6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</w:p>
    <w:p w:rsidR="00536BF6" w:rsidRPr="00536BF6" w:rsidRDefault="00536BF6" w:rsidP="00536BF6">
      <w:pPr>
        <w:adjustRightInd/>
        <w:spacing w:before="1"/>
        <w:ind w:left="67" w:right="1445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</w:t>
      </w: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работа9.Изготовим</w:t>
      </w: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духи</w:t>
      </w: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сами.</w:t>
      </w:r>
    </w:p>
    <w:p w:rsidR="00536BF6" w:rsidRPr="00536BF6" w:rsidRDefault="00536BF6" w:rsidP="00536BF6">
      <w:pPr>
        <w:adjustRightInd/>
        <w:ind w:left="67" w:right="1445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Лабораторнаяработа10.</w:t>
      </w:r>
      <w:r w:rsidRPr="00536BF6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Необычные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свойства</w:t>
      </w:r>
      <w:r w:rsidRPr="00536BF6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таких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обычных</w:t>
      </w:r>
      <w:r w:rsidRPr="00536BF6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зеленки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йода.</w:t>
      </w:r>
      <w:r w:rsidRPr="00536BF6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</w:t>
      </w:r>
      <w:r w:rsidRPr="00536BF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r w:rsidRPr="00536BF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11</w:t>
      </w: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Получение</w:t>
      </w:r>
      <w:r w:rsidRPr="00536BF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кислорода</w:t>
      </w:r>
      <w:r w:rsidRPr="00536BF6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из</w:t>
      </w:r>
      <w:r w:rsidRPr="00536BF6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перекиси</w:t>
      </w:r>
      <w:r w:rsidRPr="00536BF6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водорода.</w:t>
      </w:r>
    </w:p>
    <w:p w:rsidR="00536BF6" w:rsidRDefault="00536BF6" w:rsidP="00536BF6">
      <w:pPr>
        <w:adjustRightInd/>
        <w:ind w:left="67" w:right="4115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>Лабораторнаяработа12.</w:t>
      </w:r>
      <w:r w:rsidRPr="00536BF6">
        <w:rPr>
          <w:rFonts w:ascii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Свойства</w:t>
      </w:r>
      <w:r w:rsidRPr="00536BF6">
        <w:rPr>
          <w:rFonts w:ascii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аспирина.</w:t>
      </w:r>
      <w:r w:rsidRPr="00536BF6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Лабораторнаяработа13.Свойствакрахмала.</w:t>
      </w:r>
    </w:p>
    <w:p w:rsidR="00536BF6" w:rsidRPr="00536BF6" w:rsidRDefault="00536BF6" w:rsidP="00536BF6">
      <w:pPr>
        <w:adjustRightInd/>
        <w:ind w:left="67" w:right="4115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>Лабораторная</w:t>
      </w:r>
      <w:r w:rsidRPr="00536BF6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>р</w:t>
      </w:r>
      <w:r w:rsidRPr="00536BF6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>абота14.Свойства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глюкозы.</w:t>
      </w:r>
    </w:p>
    <w:p w:rsidR="00536BF6" w:rsidRPr="00536BF6" w:rsidRDefault="00536BF6" w:rsidP="00536BF6">
      <w:pPr>
        <w:adjustRightInd/>
        <w:ind w:left="67"/>
        <w:rPr>
          <w:rFonts w:ascii="Times New Roman" w:hAnsi="Times New Roman" w:cs="Times New Roman"/>
          <w:sz w:val="24"/>
          <w:szCs w:val="24"/>
          <w:lang w:eastAsia="en-US"/>
        </w:rPr>
      </w:pPr>
      <w:r w:rsidRPr="00536BF6">
        <w:rPr>
          <w:rFonts w:ascii="Times New Roman" w:hAnsi="Times New Roman" w:cs="Times New Roman"/>
          <w:spacing w:val="-1"/>
          <w:sz w:val="24"/>
          <w:szCs w:val="24"/>
          <w:lang w:eastAsia="en-US"/>
        </w:rPr>
        <w:t>Лабораторнаяработа15.Свойства</w:t>
      </w:r>
      <w:r w:rsidRPr="00536BF6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растительного</w:t>
      </w:r>
      <w:r w:rsidRPr="00536BF6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536BF6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сливочного</w:t>
      </w:r>
      <w:r w:rsidRPr="00536BF6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36BF6">
        <w:rPr>
          <w:rFonts w:ascii="Times New Roman" w:hAnsi="Times New Roman" w:cs="Times New Roman"/>
          <w:sz w:val="24"/>
          <w:szCs w:val="24"/>
          <w:lang w:eastAsia="en-US"/>
        </w:rPr>
        <w:t>масел.</w:t>
      </w:r>
    </w:p>
    <w:p w:rsidR="00536BF6" w:rsidRDefault="00536BF6" w:rsidP="00536BF6">
      <w:pPr>
        <w:pStyle w:val="a4"/>
        <w:ind w:left="-505"/>
        <w:rPr>
          <w:sz w:val="16"/>
        </w:rPr>
      </w:pPr>
    </w:p>
    <w:p w:rsidR="00E87DE0" w:rsidRPr="00E87DE0" w:rsidRDefault="00E87DE0" w:rsidP="00E87DE0">
      <w:pPr>
        <w:adjustRightInd/>
        <w:spacing w:before="90"/>
        <w:ind w:left="935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E87DE0">
        <w:rPr>
          <w:rFonts w:ascii="Times New Roman" w:hAnsi="Times New Roman" w:cs="Times New Roman"/>
          <w:b/>
          <w:bCs/>
          <w:spacing w:val="-1"/>
          <w:sz w:val="24"/>
          <w:szCs w:val="24"/>
          <w:lang w:eastAsia="en-US"/>
        </w:rPr>
        <w:t>Модуль</w:t>
      </w:r>
      <w:r w:rsidRPr="00E87DE0">
        <w:rPr>
          <w:rFonts w:ascii="Times New Roman" w:hAnsi="Times New Roman" w:cs="Times New Roman"/>
          <w:b/>
          <w:bCs/>
          <w:spacing w:val="-15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pacing w:val="-1"/>
          <w:sz w:val="24"/>
          <w:szCs w:val="24"/>
          <w:lang w:eastAsia="en-US"/>
        </w:rPr>
        <w:t>3.«Увлекательная</w:t>
      </w:r>
      <w:r w:rsidRPr="00E87DE0">
        <w:rPr>
          <w:rFonts w:ascii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pacing w:val="-1"/>
          <w:sz w:val="24"/>
          <w:szCs w:val="24"/>
          <w:lang w:eastAsia="en-US"/>
        </w:rPr>
        <w:t>химия</w:t>
      </w:r>
      <w:r w:rsidRPr="00E87DE0">
        <w:rPr>
          <w:rFonts w:ascii="Times New Roman" w:hAnsi="Times New Roman" w:cs="Times New Roman"/>
          <w:b/>
          <w:bCs/>
          <w:spacing w:val="-15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E87DE0">
        <w:rPr>
          <w:rFonts w:ascii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экспериментаторов»</w:t>
      </w:r>
      <w:r w:rsidRPr="00E87DE0">
        <w:rPr>
          <w:rFonts w:ascii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-10</w:t>
      </w:r>
      <w:r w:rsidRPr="00E87DE0">
        <w:rPr>
          <w:rFonts w:ascii="Times New Roman" w:hAnsi="Times New Roman" w:cs="Times New Roman"/>
          <w:b/>
          <w:bCs/>
          <w:spacing w:val="-12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часов.</w:t>
      </w:r>
    </w:p>
    <w:p w:rsidR="00E87DE0" w:rsidRPr="00E87DE0" w:rsidRDefault="00E87DE0" w:rsidP="00E87DE0">
      <w:pPr>
        <w:adjustRightInd/>
        <w:spacing w:before="2"/>
        <w:ind w:left="935"/>
        <w:rPr>
          <w:rFonts w:ascii="Times New Roman" w:hAnsi="Times New Roman" w:cs="Times New Roman"/>
          <w:sz w:val="24"/>
          <w:szCs w:val="24"/>
          <w:lang w:eastAsia="en-US"/>
        </w:rPr>
      </w:pPr>
      <w:r w:rsidRPr="00E87DE0">
        <w:rPr>
          <w:rFonts w:ascii="Times New Roman" w:hAnsi="Times New Roman" w:cs="Times New Roman"/>
          <w:sz w:val="24"/>
          <w:szCs w:val="24"/>
          <w:lang w:eastAsia="en-US"/>
        </w:rPr>
        <w:t>Симпатические</w:t>
      </w:r>
      <w:r w:rsidRPr="00E87DE0">
        <w:rPr>
          <w:rFonts w:ascii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чернила:</w:t>
      </w:r>
      <w:r w:rsidRPr="00E87DE0">
        <w:rPr>
          <w:rFonts w:ascii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назначение,</w:t>
      </w:r>
      <w:r w:rsidRPr="00E87DE0">
        <w:rPr>
          <w:rFonts w:ascii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простейшие</w:t>
      </w:r>
      <w:r w:rsidRPr="00E87DE0">
        <w:rPr>
          <w:rFonts w:ascii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рецепты.</w:t>
      </w:r>
      <w:r w:rsidRPr="00E87DE0">
        <w:rPr>
          <w:rFonts w:ascii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Состав</w:t>
      </w:r>
      <w:r w:rsidRPr="00E87DE0">
        <w:rPr>
          <w:rFonts w:ascii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акварельных</w:t>
      </w:r>
      <w:r w:rsidRPr="00E87DE0">
        <w:rPr>
          <w:rFonts w:ascii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красок.</w:t>
      </w:r>
    </w:p>
    <w:p w:rsidR="00E87DE0" w:rsidRPr="00E87DE0" w:rsidRDefault="00E87DE0" w:rsidP="00E87DE0">
      <w:pPr>
        <w:adjustRightInd/>
        <w:ind w:left="215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Правила</w:t>
      </w:r>
      <w:r w:rsidRPr="00E87DE0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обращения</w:t>
      </w:r>
      <w:r w:rsidRPr="00E87DE0"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Pr="00E87DE0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ними.</w:t>
      </w:r>
    </w:p>
    <w:p w:rsidR="00E87DE0" w:rsidRPr="00E87DE0" w:rsidRDefault="00E87DE0" w:rsidP="00E87DE0">
      <w:pPr>
        <w:adjustRightInd/>
        <w:spacing w:before="1"/>
        <w:ind w:left="935"/>
        <w:rPr>
          <w:rFonts w:ascii="Times New Roman" w:hAnsi="Times New Roman" w:cs="Times New Roman"/>
          <w:sz w:val="24"/>
          <w:szCs w:val="24"/>
          <w:lang w:eastAsia="en-US"/>
        </w:rPr>
      </w:pPr>
      <w:r w:rsidRPr="00E87DE0">
        <w:rPr>
          <w:rFonts w:ascii="Times New Roman" w:hAnsi="Times New Roman" w:cs="Times New Roman"/>
          <w:sz w:val="24"/>
          <w:szCs w:val="24"/>
          <w:lang w:eastAsia="en-US"/>
        </w:rPr>
        <w:t>История</w:t>
      </w:r>
      <w:r w:rsidRPr="00E87DE0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мыльных</w:t>
      </w:r>
      <w:r w:rsidRPr="00E87DE0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пузырей.</w:t>
      </w:r>
      <w:r w:rsidRPr="00E87DE0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Физика</w:t>
      </w:r>
      <w:r w:rsidRPr="00E87DE0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мыльных</w:t>
      </w:r>
      <w:r w:rsidRPr="00E87DE0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пузырей.</w:t>
      </w:r>
      <w:r w:rsidRPr="00E87DE0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Состав</w:t>
      </w:r>
      <w:r w:rsidRPr="00E87DE0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школьного</w:t>
      </w:r>
      <w:r w:rsidRPr="00E87DE0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мела.</w:t>
      </w:r>
      <w:r w:rsidRPr="00E87DE0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Индикаторы.</w:t>
      </w:r>
      <w:r w:rsidRPr="00E87DE0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Изменение</w:t>
      </w:r>
      <w:r w:rsidRPr="00E87DE0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окраски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индикаторов</w:t>
      </w:r>
      <w:r w:rsidRPr="00E87DE0"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E87DE0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различных средах.</w:t>
      </w:r>
    </w:p>
    <w:p w:rsidR="00E87DE0" w:rsidRPr="00E87DE0" w:rsidRDefault="00E87DE0" w:rsidP="00E87DE0">
      <w:pPr>
        <w:adjustRightInd/>
        <w:ind w:left="935" w:right="3258"/>
        <w:rPr>
          <w:rFonts w:ascii="Times New Roman" w:hAnsi="Times New Roman" w:cs="Times New Roman"/>
          <w:sz w:val="24"/>
          <w:szCs w:val="24"/>
          <w:lang w:eastAsia="en-US"/>
        </w:rPr>
      </w:pPr>
      <w:r w:rsidRPr="00E87DE0">
        <w:rPr>
          <w:rFonts w:ascii="Times New Roman" w:hAnsi="Times New Roman" w:cs="Times New Roman"/>
          <w:sz w:val="24"/>
          <w:szCs w:val="24"/>
          <w:lang w:eastAsia="en-US"/>
        </w:rPr>
        <w:t>Лабораторная</w:t>
      </w:r>
      <w:r w:rsidRPr="00E87DE0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proofErr w:type="gramStart"/>
      <w:r w:rsidRPr="00E87DE0">
        <w:rPr>
          <w:rFonts w:ascii="Times New Roman" w:hAnsi="Times New Roman" w:cs="Times New Roman"/>
          <w:sz w:val="24"/>
          <w:szCs w:val="24"/>
          <w:lang w:eastAsia="en-US"/>
        </w:rPr>
        <w:t>16.«</w:t>
      </w:r>
      <w:proofErr w:type="gramEnd"/>
      <w:r w:rsidRPr="00E87DE0">
        <w:rPr>
          <w:rFonts w:ascii="Times New Roman" w:hAnsi="Times New Roman" w:cs="Times New Roman"/>
          <w:sz w:val="24"/>
          <w:szCs w:val="24"/>
          <w:lang w:eastAsia="en-US"/>
        </w:rPr>
        <w:t>Секретные</w:t>
      </w:r>
      <w:r w:rsidRPr="00E87DE0">
        <w:rPr>
          <w:rFonts w:ascii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чернила».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pacing w:val="-1"/>
          <w:sz w:val="24"/>
          <w:szCs w:val="24"/>
          <w:lang w:eastAsia="en-US"/>
        </w:rPr>
        <w:t>Лабораторная</w:t>
      </w:r>
      <w:r w:rsidRPr="00E87DE0">
        <w:rPr>
          <w:rFonts w:ascii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proofErr w:type="gramStart"/>
      <w:r w:rsidRPr="00E87DE0">
        <w:rPr>
          <w:rFonts w:ascii="Times New Roman" w:hAnsi="Times New Roman" w:cs="Times New Roman"/>
          <w:sz w:val="24"/>
          <w:szCs w:val="24"/>
          <w:lang w:eastAsia="en-US"/>
        </w:rPr>
        <w:t>17.«</w:t>
      </w:r>
      <w:proofErr w:type="gramEnd"/>
      <w:r w:rsidRPr="00E87DE0">
        <w:rPr>
          <w:rFonts w:ascii="Times New Roman" w:hAnsi="Times New Roman" w:cs="Times New Roman"/>
          <w:sz w:val="24"/>
          <w:szCs w:val="24"/>
          <w:lang w:eastAsia="en-US"/>
        </w:rPr>
        <w:t>Получение</w:t>
      </w:r>
      <w:r w:rsidRPr="00E87DE0">
        <w:rPr>
          <w:rFonts w:ascii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акварельных</w:t>
      </w:r>
      <w:r w:rsidRPr="00E87DE0">
        <w:rPr>
          <w:rFonts w:ascii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красок».</w:t>
      </w:r>
      <w:r w:rsidRPr="00E87DE0"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Лабораторная</w:t>
      </w:r>
      <w:r w:rsidRPr="00E87DE0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работа18. «Мыльные</w:t>
      </w:r>
      <w:r w:rsidRPr="00E87DE0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опыты».</w:t>
      </w:r>
    </w:p>
    <w:p w:rsidR="00E87DE0" w:rsidRPr="00E87DE0" w:rsidRDefault="00E87DE0" w:rsidP="00E87DE0">
      <w:pPr>
        <w:adjustRightInd/>
        <w:ind w:left="935" w:right="3258" w:firstLine="2"/>
        <w:rPr>
          <w:rFonts w:ascii="Times New Roman" w:hAnsi="Times New Roman" w:cs="Times New Roman"/>
          <w:sz w:val="24"/>
          <w:szCs w:val="24"/>
          <w:lang w:eastAsia="en-US"/>
        </w:rPr>
      </w:pPr>
      <w:r w:rsidRPr="00E87DE0">
        <w:rPr>
          <w:rFonts w:ascii="Times New Roman" w:hAnsi="Times New Roman" w:cs="Times New Roman"/>
          <w:sz w:val="24"/>
          <w:szCs w:val="24"/>
          <w:lang w:eastAsia="en-US"/>
        </w:rPr>
        <w:t>Лабораторная работа 19.«Как выбрать школьный мел».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pacing w:val="-1"/>
          <w:sz w:val="24"/>
          <w:szCs w:val="24"/>
          <w:lang w:eastAsia="en-US"/>
        </w:rPr>
        <w:t>Лабораторная</w:t>
      </w:r>
      <w:r w:rsidRPr="00E87DE0">
        <w:rPr>
          <w:rFonts w:ascii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pacing w:val="-1"/>
          <w:sz w:val="24"/>
          <w:szCs w:val="24"/>
          <w:lang w:eastAsia="en-US"/>
        </w:rPr>
        <w:t>работа</w:t>
      </w:r>
      <w:r w:rsidRPr="00E87DE0">
        <w:rPr>
          <w:rFonts w:ascii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pacing w:val="-1"/>
          <w:sz w:val="24"/>
          <w:szCs w:val="24"/>
          <w:lang w:eastAsia="en-US"/>
        </w:rPr>
        <w:t>20.«Изготовление</w:t>
      </w:r>
      <w:r w:rsidRPr="00E87DE0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школьных</w:t>
      </w:r>
      <w:r w:rsidRPr="00E87DE0">
        <w:rPr>
          <w:rFonts w:ascii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мелков».</w:t>
      </w:r>
    </w:p>
    <w:p w:rsidR="00E87DE0" w:rsidRDefault="00E87DE0" w:rsidP="00E87DE0">
      <w:pPr>
        <w:adjustRightInd/>
        <w:ind w:left="935" w:right="22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87DE0">
        <w:rPr>
          <w:rFonts w:ascii="Times New Roman" w:hAnsi="Times New Roman" w:cs="Times New Roman"/>
          <w:sz w:val="24"/>
          <w:szCs w:val="24"/>
          <w:lang w:eastAsia="en-US"/>
        </w:rPr>
        <w:t>Лабораторная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21.«Определение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среды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раствора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помощью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индикаторов».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Лабораторная работа 22. «Приготовление растительных индикаторов и определение с</w:t>
      </w:r>
      <w:r w:rsidRPr="00E87DE0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помощью</w:t>
      </w:r>
      <w:r w:rsidRPr="00E87DE0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них рН раствора».</w:t>
      </w:r>
    </w:p>
    <w:p w:rsidR="00E87DE0" w:rsidRPr="00E87DE0" w:rsidRDefault="00E87DE0" w:rsidP="00E87DE0">
      <w:pPr>
        <w:adjustRightInd/>
        <w:ind w:left="935" w:right="22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36BF6" w:rsidRDefault="00E87DE0" w:rsidP="00536BF6">
      <w:pPr>
        <w:pStyle w:val="a4"/>
        <w:spacing w:before="8"/>
        <w:ind w:left="-505"/>
        <w:rPr>
          <w:sz w:val="25"/>
        </w:rPr>
      </w:pPr>
      <w:r>
        <w:rPr>
          <w:sz w:val="25"/>
        </w:rPr>
        <w:t xml:space="preserve">  </w:t>
      </w:r>
    </w:p>
    <w:p w:rsidR="00E87DE0" w:rsidRPr="00E87DE0" w:rsidRDefault="00E87DE0" w:rsidP="00E87DE0">
      <w:pPr>
        <w:adjustRightInd/>
        <w:ind w:left="695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Модуль</w:t>
      </w:r>
      <w:r w:rsidRPr="00E87DE0">
        <w:rPr>
          <w:rFonts w:ascii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</w:t>
      </w:r>
      <w:r w:rsidRPr="00E87DE0">
        <w:rPr>
          <w:rFonts w:ascii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«Что</w:t>
      </w:r>
      <w:r w:rsidRPr="00E87DE0">
        <w:rPr>
          <w:rFonts w:ascii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мы</w:t>
      </w:r>
      <w:r w:rsidRPr="00E87DE0">
        <w:rPr>
          <w:rFonts w:ascii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узнали</w:t>
      </w:r>
      <w:r w:rsidRPr="00E87DE0">
        <w:rPr>
          <w:rFonts w:ascii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</w:t>
      </w:r>
      <w:r w:rsidRPr="00E87DE0">
        <w:rPr>
          <w:rFonts w:ascii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химии?»</w:t>
      </w:r>
      <w:r w:rsidRPr="00E87DE0">
        <w:rPr>
          <w:rFonts w:ascii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–</w:t>
      </w:r>
      <w:r w:rsidRPr="00E87DE0">
        <w:rPr>
          <w:rFonts w:ascii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7часов</w:t>
      </w:r>
    </w:p>
    <w:p w:rsidR="00E87DE0" w:rsidRPr="00E87DE0" w:rsidRDefault="00E87DE0" w:rsidP="00E87DE0">
      <w:pPr>
        <w:adjustRightInd/>
        <w:spacing w:before="22"/>
        <w:ind w:left="695"/>
        <w:rPr>
          <w:rFonts w:ascii="Times New Roman" w:hAnsi="Times New Roman" w:cs="Times New Roman"/>
          <w:sz w:val="24"/>
          <w:szCs w:val="24"/>
          <w:lang w:eastAsia="en-US"/>
        </w:rPr>
      </w:pPr>
      <w:r w:rsidRPr="00E87DE0">
        <w:rPr>
          <w:rFonts w:ascii="Times New Roman" w:hAnsi="Times New Roman" w:cs="Times New Roman"/>
          <w:sz w:val="24"/>
          <w:szCs w:val="24"/>
          <w:lang w:eastAsia="en-US"/>
        </w:rPr>
        <w:t>Подготовка</w:t>
      </w:r>
      <w:r w:rsidRPr="00E87DE0">
        <w:rPr>
          <w:rFonts w:ascii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E87DE0">
        <w:rPr>
          <w:rFonts w:ascii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защита</w:t>
      </w:r>
      <w:r w:rsidRPr="00E87DE0">
        <w:rPr>
          <w:rFonts w:ascii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E87DE0">
        <w:rPr>
          <w:rFonts w:ascii="Times New Roman" w:hAnsi="Times New Roman" w:cs="Times New Roman"/>
          <w:sz w:val="24"/>
          <w:szCs w:val="24"/>
          <w:lang w:eastAsia="en-US"/>
        </w:rPr>
        <w:t>мини-проектов</w:t>
      </w:r>
    </w:p>
    <w:p w:rsidR="00536BF6" w:rsidRDefault="00536BF6" w:rsidP="00E87DE0"/>
    <w:p w:rsidR="00E87DE0" w:rsidRDefault="00E87DE0" w:rsidP="00E87DE0"/>
    <w:p w:rsidR="00E87DE0" w:rsidRDefault="00E87DE0" w:rsidP="00E87DE0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3. </w:t>
      </w:r>
      <w:r w:rsidR="00F60B6A">
        <w:rPr>
          <w:rFonts w:ascii="Times New Roman" w:hAnsi="Times New Roman" w:cs="Times New Roman"/>
          <w:b/>
          <w:bCs/>
          <w:spacing w:val="-1"/>
          <w:sz w:val="28"/>
          <w:szCs w:val="28"/>
          <w:lang w:eastAsia="en-US"/>
        </w:rPr>
        <w:t>Тематическое планирование.</w:t>
      </w:r>
    </w:p>
    <w:p w:rsidR="00E87DE0" w:rsidRDefault="00E87DE0" w:rsidP="00E87DE0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Style w:val="a8"/>
        <w:tblW w:w="10574" w:type="dxa"/>
        <w:tblLook w:val="04A0" w:firstRow="1" w:lastRow="0" w:firstColumn="1" w:lastColumn="0" w:noHBand="0" w:noVBand="1"/>
      </w:tblPr>
      <w:tblGrid>
        <w:gridCol w:w="720"/>
        <w:gridCol w:w="2202"/>
        <w:gridCol w:w="5665"/>
        <w:gridCol w:w="1987"/>
      </w:tblGrid>
      <w:tr w:rsidR="00665994" w:rsidRPr="00E87DE0" w:rsidTr="00E87DE0">
        <w:trPr>
          <w:trHeight w:val="745"/>
        </w:trPr>
        <w:tc>
          <w:tcPr>
            <w:tcW w:w="761" w:type="dxa"/>
          </w:tcPr>
          <w:p w:rsidR="00E87DE0" w:rsidRPr="00E87DE0" w:rsidRDefault="00E87DE0" w:rsidP="00E8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1188" w:type="dxa"/>
          </w:tcPr>
          <w:p w:rsidR="00E87DE0" w:rsidRPr="00E87DE0" w:rsidRDefault="00E87DE0" w:rsidP="00E8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разделов</w:t>
            </w:r>
          </w:p>
          <w:p w:rsidR="00E87DE0" w:rsidRPr="00E87DE0" w:rsidRDefault="00E87DE0" w:rsidP="00E8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</w:tcPr>
          <w:p w:rsidR="00E87DE0" w:rsidRPr="00E87DE0" w:rsidRDefault="00E87DE0" w:rsidP="00E8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2112" w:type="dxa"/>
          </w:tcPr>
          <w:p w:rsidR="00E87DE0" w:rsidRPr="00E87DE0" w:rsidRDefault="00E87DE0" w:rsidP="00E8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E87DE0" w:rsidRPr="00E87DE0" w:rsidRDefault="00E87DE0" w:rsidP="00E8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E0" w:rsidRPr="00E87DE0" w:rsidTr="00E87DE0">
        <w:trPr>
          <w:trHeight w:val="745"/>
        </w:trPr>
        <w:tc>
          <w:tcPr>
            <w:tcW w:w="761" w:type="dxa"/>
          </w:tcPr>
          <w:p w:rsidR="00E87DE0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E87DE0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sz w:val="24"/>
                <w:szCs w:val="24"/>
              </w:rPr>
              <w:t>Химия–наука</w:t>
            </w:r>
            <w:r w:rsidRPr="006659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9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59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5994">
              <w:rPr>
                <w:rFonts w:ascii="Times New Roman" w:hAnsi="Times New Roman" w:cs="Times New Roman"/>
                <w:sz w:val="24"/>
                <w:szCs w:val="24"/>
              </w:rPr>
              <w:t>веществах</w:t>
            </w:r>
            <w:r w:rsidRPr="006659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59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599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6599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659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5994">
              <w:rPr>
                <w:rFonts w:ascii="Times New Roman" w:hAnsi="Times New Roman" w:cs="Times New Roman"/>
                <w:sz w:val="24"/>
                <w:szCs w:val="24"/>
              </w:rPr>
              <w:t>превращениях</w:t>
            </w:r>
          </w:p>
        </w:tc>
        <w:tc>
          <w:tcPr>
            <w:tcW w:w="6513" w:type="dxa"/>
          </w:tcPr>
          <w:p w:rsidR="00F60B6A" w:rsidRPr="00F60B6A" w:rsidRDefault="00F60B6A" w:rsidP="00F6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>1. Формирование научных убеждений (является ведущей воспитывающей задачей; осознание реальности существования атомов и молекул и материального единства мира на основе этих представлений).</w:t>
            </w:r>
          </w:p>
          <w:p w:rsidR="00F60B6A" w:rsidRPr="00F60B6A" w:rsidRDefault="00F60B6A" w:rsidP="00F6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>2. Раскрытие и обсуждение трудностей, возникающих на пути научных открытий, и роли борьбы мнений, настойчивости и трудолюбия ученых-химиков на пути их преодоления.</w:t>
            </w:r>
          </w:p>
          <w:p w:rsidR="00F60B6A" w:rsidRPr="00F60B6A" w:rsidRDefault="00F60B6A" w:rsidP="00F6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Формирование интереса к предмету </w:t>
            </w:r>
          </w:p>
          <w:p w:rsidR="00E87DE0" w:rsidRPr="00665994" w:rsidRDefault="00F60B6A" w:rsidP="00F6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>4. Воспитание трудолюбия, аккуратности, умения работать в группе, а также других нравственно-гражданских качеств личности школьника.</w:t>
            </w:r>
          </w:p>
        </w:tc>
        <w:tc>
          <w:tcPr>
            <w:tcW w:w="2112" w:type="dxa"/>
          </w:tcPr>
          <w:p w:rsidR="00E87DE0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65994" w:rsidRPr="00E87DE0" w:rsidTr="00E87DE0">
        <w:trPr>
          <w:trHeight w:val="745"/>
        </w:trPr>
        <w:tc>
          <w:tcPr>
            <w:tcW w:w="761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sz w:val="24"/>
                <w:szCs w:val="24"/>
              </w:rPr>
              <w:t>Вещества вокруг тебя, оглянись!»</w:t>
            </w:r>
          </w:p>
        </w:tc>
        <w:tc>
          <w:tcPr>
            <w:tcW w:w="6513" w:type="dxa"/>
          </w:tcPr>
          <w:p w:rsidR="00F60B6A" w:rsidRPr="00F60B6A" w:rsidRDefault="00440968" w:rsidP="00F6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1.Включение в занятие</w:t>
            </w:r>
            <w:r w:rsidR="00F60B6A"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 игровых процедур для поддержания мотивации обучающихся к получению знаний.</w:t>
            </w:r>
          </w:p>
          <w:p w:rsidR="00F60B6A" w:rsidRDefault="00F60B6A" w:rsidP="00F6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2. Приобретение опыта использования электронных средств в учебной и практической деятельности, усовершенствование навыков работы на компьютере. </w:t>
            </w:r>
          </w:p>
          <w:p w:rsidR="00F60B6A" w:rsidRPr="00F60B6A" w:rsidRDefault="00F60B6A" w:rsidP="00F6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3.Применение работы в парах, которая учит обучающихся взаимодействию с другими обучающимися. </w:t>
            </w:r>
          </w:p>
          <w:p w:rsidR="00F60B6A" w:rsidRPr="00F60B6A" w:rsidRDefault="00F60B6A" w:rsidP="00F6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4.Воспитание умений анализировать, сопоставлять, оценивать, делать умозаключения, подготовка обучающихся к последующей профессиональной деятельности, т.е. к разным видам деятельности, связанным с обработкой информации. </w:t>
            </w:r>
          </w:p>
          <w:p w:rsidR="00F60B6A" w:rsidRPr="00F60B6A" w:rsidRDefault="00F60B6A" w:rsidP="00F6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5.Формирование </w:t>
            </w:r>
            <w:proofErr w:type="spellStart"/>
            <w:r w:rsidRPr="00F60B6A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информационный процесс и т. д.; подготовка обучающихся к последующей профессиональной деятельности, т.е. к разным видам деятельности, связанным с обработкой информации.</w:t>
            </w:r>
          </w:p>
          <w:p w:rsidR="00F60B6A" w:rsidRDefault="00F60B6A" w:rsidP="0044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>6. Развитие эстет</w:t>
            </w:r>
            <w:r w:rsidR="00440968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восприятия окружающего </w:t>
            </w: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мира. </w:t>
            </w:r>
          </w:p>
          <w:p w:rsidR="00665994" w:rsidRPr="00665994" w:rsidRDefault="00F60B6A" w:rsidP="00F6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7.Формирование </w:t>
            </w:r>
            <w:proofErr w:type="spellStart"/>
            <w:r w:rsidRPr="00F60B6A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F60B6A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общекультурных навыков работы с информацией: умение грамотно пользоваться источниками информации, оценить достоверность информации, соотнести информацию и знания, умение правильно организовывать </w:t>
            </w:r>
            <w:r w:rsidRPr="00F60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процесс и т. д.</w:t>
            </w:r>
          </w:p>
        </w:tc>
        <w:tc>
          <w:tcPr>
            <w:tcW w:w="2112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</w:tr>
      <w:tr w:rsidR="00665994" w:rsidRPr="00E87DE0" w:rsidTr="00E87DE0">
        <w:trPr>
          <w:trHeight w:val="745"/>
        </w:trPr>
        <w:tc>
          <w:tcPr>
            <w:tcW w:w="761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88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Увлекательная химия для экспериментаторов</w:t>
            </w:r>
          </w:p>
        </w:tc>
        <w:tc>
          <w:tcPr>
            <w:tcW w:w="6513" w:type="dxa"/>
          </w:tcPr>
          <w:p w:rsidR="00440968" w:rsidRPr="00440968" w:rsidRDefault="00440968" w:rsidP="00440968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>1.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включение в</w:t>
            </w: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занятие игровых процедур, которые 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помогают</w:t>
            </w: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поддержать 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мотивацию</w:t>
            </w: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детей</w:t>
            </w: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к</w:t>
            </w:r>
          </w:p>
          <w:p w:rsidR="00440968" w:rsidRPr="00440968" w:rsidRDefault="00440968" w:rsidP="00440968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 w:cs="Times New Roman"/>
                <w:color w:val="000000"/>
                <w:sz w:val="23"/>
                <w:szCs w:val="23"/>
              </w:rPr>
            </w:pP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налаживанию позитивных межличностных отношений в классе,</w:t>
            </w: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помогают установлению доброжелательной атмосферы во</w:t>
            </w: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время занятия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;</w:t>
            </w:r>
          </w:p>
          <w:p w:rsidR="00440968" w:rsidRDefault="00440968" w:rsidP="00440968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>2.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инициирование и поддержка исследовательской деятельности</w:t>
            </w: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школьников в рамках реализации ими индивидуальных и</w:t>
            </w: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 xml:space="preserve"> </w:t>
            </w:r>
            <w:r w:rsidRPr="00440968">
              <w:rPr>
                <w:rFonts w:ascii="YS Text" w:hAnsi="YS Text" w:cs="Times New Roman"/>
                <w:color w:val="000000"/>
                <w:sz w:val="23"/>
                <w:szCs w:val="23"/>
              </w:rPr>
              <w:t>групповых исследовательских проектов.</w:t>
            </w:r>
          </w:p>
          <w:p w:rsidR="00665994" w:rsidRPr="00665994" w:rsidRDefault="00440968" w:rsidP="004409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YS Text" w:hAnsi="YS Text" w:cs="Times New Roman"/>
                <w:color w:val="000000"/>
                <w:sz w:val="23"/>
                <w:szCs w:val="23"/>
              </w:rPr>
              <w:t>3.</w:t>
            </w:r>
            <w:r w:rsidRPr="00440968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грамотного и безопасного обращения с веществами, необходимыми в повседневной жизни: знакомство с информацией о веществах бытовой химии, опытах с ними;</w:t>
            </w:r>
          </w:p>
        </w:tc>
        <w:tc>
          <w:tcPr>
            <w:tcW w:w="2112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65994" w:rsidRPr="00E87DE0" w:rsidTr="00E87DE0">
        <w:trPr>
          <w:trHeight w:val="745"/>
        </w:trPr>
        <w:tc>
          <w:tcPr>
            <w:tcW w:w="761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Что мы узнали о химии?»</w:t>
            </w:r>
          </w:p>
        </w:tc>
        <w:tc>
          <w:tcPr>
            <w:tcW w:w="6513" w:type="dxa"/>
          </w:tcPr>
          <w:p w:rsidR="00440968" w:rsidRPr="00440968" w:rsidRDefault="00440968" w:rsidP="004409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968">
              <w:rPr>
                <w:rFonts w:ascii="Times New Roman" w:hAnsi="Times New Roman" w:cs="Times New Roman"/>
                <w:bCs/>
                <w:sz w:val="24"/>
                <w:szCs w:val="24"/>
              </w:rPr>
              <w:t>1.формирование основных мировоззренческих идеи материальности мира, воспитание настойчивости в овладении знаний,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самостоятельности, дисциплины, </w:t>
            </w:r>
            <w:r w:rsidRPr="00440968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воспитание любви к окружающей </w:t>
            </w:r>
            <w:r w:rsidRPr="00440968">
              <w:rPr>
                <w:rFonts w:ascii="Times New Roman" w:hAnsi="Times New Roman" w:cs="Times New Roman"/>
                <w:bCs/>
                <w:sz w:val="24"/>
                <w:szCs w:val="24"/>
              </w:rPr>
              <w:t>среде, предмету.</w:t>
            </w:r>
          </w:p>
          <w:p w:rsidR="00665994" w:rsidRPr="00665994" w:rsidRDefault="00440968" w:rsidP="004409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968">
              <w:rPr>
                <w:rFonts w:ascii="Times New Roman" w:hAnsi="Times New Roman" w:cs="Times New Roman"/>
                <w:bCs/>
                <w:sz w:val="24"/>
                <w:szCs w:val="24"/>
              </w:rPr>
              <w:t>2.продолжить формирование научного мировоззрения, таких качеств личности, как ответственное отношение к порученному делу, умение объективно оценивать результаты своего труда, формировать у каждого учащегося умения работать коллективом.</w:t>
            </w:r>
          </w:p>
        </w:tc>
        <w:tc>
          <w:tcPr>
            <w:tcW w:w="2112" w:type="dxa"/>
          </w:tcPr>
          <w:p w:rsidR="00665994" w:rsidRPr="00665994" w:rsidRDefault="00665994" w:rsidP="00E87D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99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</w:tbl>
    <w:p w:rsidR="00E87DE0" w:rsidRDefault="00E87DE0" w:rsidP="00E87DE0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E87DE0" w:rsidRPr="00E87DE0" w:rsidRDefault="00665994" w:rsidP="00E87DE0">
      <w:pPr>
        <w:adjustRightInd/>
        <w:spacing w:before="71"/>
        <w:ind w:left="1324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87DE0">
        <w:rPr>
          <w:rFonts w:ascii="Times New Roman" w:hAnsi="Times New Roman" w:cs="Times New Roman"/>
          <w:b/>
          <w:bCs/>
          <w:spacing w:val="-1"/>
          <w:sz w:val="28"/>
          <w:szCs w:val="28"/>
          <w:lang w:eastAsia="en-US"/>
        </w:rPr>
        <w:t>Календарно-тематическое</w:t>
      </w:r>
      <w:r w:rsidRPr="00E87DE0">
        <w:rPr>
          <w:rFonts w:ascii="Times New Roman" w:hAnsi="Times New Roman" w:cs="Times New Roman"/>
          <w:b/>
          <w:bCs/>
          <w:spacing w:val="-15"/>
          <w:sz w:val="28"/>
          <w:szCs w:val="28"/>
          <w:lang w:eastAsia="en-US"/>
        </w:rPr>
        <w:t xml:space="preserve"> </w:t>
      </w:r>
      <w:r w:rsidRPr="00E87DE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планирование</w:t>
      </w:r>
    </w:p>
    <w:p w:rsidR="00E87DE0" w:rsidRPr="00E87DE0" w:rsidRDefault="00E87DE0" w:rsidP="00E87DE0">
      <w:pPr>
        <w:adjustRightInd/>
        <w:spacing w:before="6"/>
        <w:rPr>
          <w:rFonts w:ascii="Times New Roman" w:hAnsi="Times New Roman" w:cs="Times New Roman"/>
          <w:b/>
          <w:sz w:val="27"/>
          <w:szCs w:val="24"/>
          <w:lang w:eastAsia="en-US"/>
        </w:rPr>
      </w:pPr>
    </w:p>
    <w:tbl>
      <w:tblPr>
        <w:tblStyle w:val="TableNormal"/>
        <w:tblW w:w="0" w:type="auto"/>
        <w:tblInd w:w="1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23"/>
        <w:gridCol w:w="1569"/>
        <w:gridCol w:w="1569"/>
      </w:tblGrid>
      <w:tr w:rsidR="00440968" w:rsidRPr="00E87DE0" w:rsidTr="00440968">
        <w:trPr>
          <w:trHeight w:val="570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22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№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Тема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4" w:line="237" w:lineRule="auto"/>
              <w:ind w:left="120" w:right="218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Количество часов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440968" w:rsidRDefault="00440968" w:rsidP="00E87DE0">
            <w:pPr>
              <w:adjustRightInd/>
              <w:spacing w:before="4" w:line="237" w:lineRule="auto"/>
              <w:ind w:left="120" w:right="218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Использование оборудования точки роста</w:t>
            </w:r>
          </w:p>
        </w:tc>
      </w:tr>
      <w:tr w:rsidR="00440968" w:rsidRPr="00E87DE0" w:rsidTr="00440968">
        <w:trPr>
          <w:trHeight w:val="527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1.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Химия</w:t>
            </w:r>
            <w:r w:rsidRPr="00E87DE0">
              <w:rPr>
                <w:rFonts w:ascii="Times New Roman" w:hAnsi="Times New Roman" w:cs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—</w:t>
            </w:r>
            <w:r w:rsidRPr="00E87DE0">
              <w:rPr>
                <w:rFonts w:ascii="Times New Roman" w:hAnsi="Times New Roman" w:cs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наука</w:t>
            </w:r>
            <w:r w:rsidRPr="00E87DE0">
              <w:rPr>
                <w:rFonts w:ascii="Times New Roman" w:hAnsi="Times New Roman" w:cs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о</w:t>
            </w:r>
            <w:r w:rsidRPr="00E87DE0">
              <w:rPr>
                <w:rFonts w:ascii="Times New Roman" w:hAnsi="Times New Roman" w:cs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веществах</w:t>
            </w:r>
            <w:r w:rsidRPr="00E87DE0">
              <w:rPr>
                <w:rFonts w:ascii="Times New Roman" w:hAnsi="Times New Roman" w:cs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и</w:t>
            </w:r>
            <w:r w:rsidRPr="00E87DE0">
              <w:rPr>
                <w:rFonts w:ascii="Times New Roman" w:hAnsi="Times New Roman" w:cs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превращениях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2.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val="ru-RU" w:eastAsia="en-US"/>
              </w:rPr>
              <w:t>Лабораторное</w:t>
            </w:r>
            <w:r w:rsidRPr="00E87DE0">
              <w:rPr>
                <w:rFonts w:ascii="Times New Roman" w:hAnsi="Times New Roman" w:cs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val="ru-RU" w:eastAsia="en-US"/>
              </w:rPr>
              <w:t>оборудование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8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3.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Чистые</w:t>
            </w:r>
            <w:r w:rsidRPr="00E87DE0">
              <w:rPr>
                <w:rFonts w:ascii="Times New Roman" w:hAnsi="Times New Roman" w:cs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вещества</w:t>
            </w:r>
            <w:r w:rsidRPr="00E87DE0">
              <w:rPr>
                <w:rFonts w:ascii="Times New Roman" w:hAnsi="Times New Roman" w:cs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и</w:t>
            </w:r>
            <w:r w:rsidRPr="00E87DE0">
              <w:rPr>
                <w:rFonts w:ascii="Times New Roman" w:hAnsi="Times New Roman" w:cs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смеси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3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4.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Вода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8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5.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Очистка</w:t>
            </w:r>
            <w:proofErr w:type="spellEnd"/>
            <w:r w:rsidRPr="00E87DE0">
              <w:rPr>
                <w:rFonts w:ascii="Times New Roman" w:hAnsi="Times New Roman" w:cs="Times New Roman"/>
                <w:spacing w:val="-1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воды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6.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>Уксусная</w:t>
            </w:r>
            <w:proofErr w:type="spellEnd"/>
            <w:r w:rsidRPr="00E87DE0">
              <w:rPr>
                <w:rFonts w:ascii="Times New Roman" w:hAnsi="Times New Roman" w:cs="Times New Roman"/>
                <w:spacing w:val="-1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>кислота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7.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Пищевая</w:t>
            </w:r>
            <w:proofErr w:type="spellEnd"/>
            <w:r w:rsidRPr="00E87DE0">
              <w:rPr>
                <w:rFonts w:ascii="Times New Roman" w:hAnsi="Times New Roman" w:cs="Times New Roman"/>
                <w:spacing w:val="-1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сода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8.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Чай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319" w:right="410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9.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Мыло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Default="00E15402" w:rsidP="00E15402">
            <w:pPr>
              <w:adjustRightInd/>
              <w:spacing w:line="275" w:lineRule="exact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E15402" w:rsidRPr="00E15402" w:rsidRDefault="00E15402" w:rsidP="00E15402">
            <w:pPr>
              <w:adjustRightInd/>
              <w:spacing w:line="275" w:lineRule="exact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color w:val="FF0000"/>
              </w:rPr>
              <w:t>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10.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СМС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4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11.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Косметические</w:t>
            </w:r>
            <w:proofErr w:type="spellEnd"/>
            <w:r w:rsidRPr="00E87DE0">
              <w:rPr>
                <w:rFonts w:ascii="Times New Roman" w:hAnsi="Times New Roman" w:cs="Times New Roman"/>
                <w:spacing w:val="-9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средства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8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12.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Аптечный</w:t>
            </w:r>
            <w:proofErr w:type="spellEnd"/>
            <w:r w:rsidRPr="00E87DE0">
              <w:rPr>
                <w:rFonts w:ascii="Times New Roman" w:hAnsi="Times New Roman" w:cs="Times New Roman"/>
                <w:spacing w:val="-8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йод</w:t>
            </w:r>
            <w:proofErr w:type="spellEnd"/>
            <w:r w:rsidRPr="00E87DE0">
              <w:rPr>
                <w:rFonts w:ascii="Times New Roman" w:hAnsi="Times New Roman" w:cs="Times New Roman"/>
                <w:spacing w:val="-8"/>
                <w:sz w:val="24"/>
                <w:szCs w:val="22"/>
                <w:lang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и</w:t>
            </w:r>
            <w:r w:rsidRPr="00E87DE0">
              <w:rPr>
                <w:rFonts w:ascii="Times New Roman" w:hAnsi="Times New Roman" w:cs="Times New Roman"/>
                <w:spacing w:val="-1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зеленка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lastRenderedPageBreak/>
              <w:t>13.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Перекись</w:t>
            </w:r>
            <w:proofErr w:type="spellEnd"/>
            <w:r w:rsidRPr="00E87DE0">
              <w:rPr>
                <w:rFonts w:ascii="Times New Roman" w:hAnsi="Times New Roman" w:cs="Times New Roman"/>
                <w:spacing w:val="-1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водорода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14.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Аспирин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8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15.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Крахмал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3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16.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Глюкоза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17.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Жиры</w:t>
            </w:r>
            <w:proofErr w:type="spellEnd"/>
            <w:r w:rsidRPr="00E87DE0">
              <w:rPr>
                <w:rFonts w:ascii="Times New Roman" w:hAnsi="Times New Roman" w:cs="Times New Roman"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и</w:t>
            </w:r>
            <w:r w:rsidRPr="00E87DE0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масла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8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18.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Понятие</w:t>
            </w:r>
            <w:proofErr w:type="spellEnd"/>
            <w:r w:rsidRPr="00E87DE0">
              <w:rPr>
                <w:rFonts w:ascii="Times New Roman" w:hAnsi="Times New Roman" w:cs="Times New Roman"/>
                <w:spacing w:val="-6"/>
                <w:sz w:val="24"/>
                <w:szCs w:val="22"/>
                <w:lang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о</w:t>
            </w:r>
            <w:r w:rsidRPr="00E87DE0">
              <w:rPr>
                <w:rFonts w:ascii="Times New Roman" w:hAnsi="Times New Roman" w:cs="Times New Roman"/>
                <w:spacing w:val="-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симпатических</w:t>
            </w:r>
            <w:proofErr w:type="spellEnd"/>
            <w:r w:rsidRPr="00E87DE0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чернилах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440968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19.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Секретные</w:t>
            </w:r>
            <w:proofErr w:type="spellEnd"/>
            <w:r w:rsidRPr="00E87DE0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чернила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440968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440968" w:rsidRPr="00E87DE0" w:rsidRDefault="00E15402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20.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Мыльные</w:t>
            </w:r>
            <w:proofErr w:type="spellEnd"/>
            <w:r w:rsidRPr="00E87DE0">
              <w:rPr>
                <w:rFonts w:ascii="Times New Roman" w:hAnsi="Times New Roman" w:cs="Times New Roman"/>
                <w:spacing w:val="-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пузыри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5" w:lineRule="exact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21.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4" w:line="292" w:lineRule="exact"/>
              <w:ind w:left="119"/>
              <w:rPr>
                <w:rFonts w:ascii="Calibri" w:hAnsi="Calibri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Calibri" w:hAnsi="Calibri" w:cs="Times New Roman"/>
                <w:sz w:val="24"/>
                <w:szCs w:val="22"/>
                <w:lang w:eastAsia="en-US"/>
              </w:rPr>
              <w:t>Понятие</w:t>
            </w:r>
            <w:proofErr w:type="spellEnd"/>
            <w:r w:rsidRPr="00E87DE0">
              <w:rPr>
                <w:rFonts w:ascii="Calibri" w:hAnsi="Calibri" w:cs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E87DE0">
              <w:rPr>
                <w:rFonts w:ascii="Calibri" w:hAnsi="Calibri" w:cs="Times New Roman"/>
                <w:sz w:val="24"/>
                <w:szCs w:val="22"/>
                <w:lang w:eastAsia="en-US"/>
              </w:rPr>
              <w:t>о</w:t>
            </w:r>
            <w:r w:rsidRPr="00E87DE0">
              <w:rPr>
                <w:rFonts w:ascii="Calibri" w:hAnsi="Calibri" w:cs="Times New Roman"/>
                <w:spacing w:val="-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Calibri" w:hAnsi="Calibri" w:cs="Times New Roman"/>
                <w:sz w:val="24"/>
                <w:szCs w:val="22"/>
                <w:lang w:eastAsia="en-US"/>
              </w:rPr>
              <w:t>мыльных</w:t>
            </w:r>
            <w:proofErr w:type="spellEnd"/>
            <w:r w:rsidRPr="00E87DE0">
              <w:rPr>
                <w:rFonts w:ascii="Calibri" w:hAnsi="Calibri" w:cs="Times New Roman"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Calibri" w:hAnsi="Calibri" w:cs="Times New Roman"/>
                <w:sz w:val="24"/>
                <w:szCs w:val="22"/>
                <w:lang w:eastAsia="en-US"/>
              </w:rPr>
              <w:t>пузырях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572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22.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 w:line="270" w:lineRule="atLeast"/>
              <w:ind w:left="119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Изучение</w:t>
            </w:r>
            <w:r w:rsidRPr="00E87DE0">
              <w:rPr>
                <w:rFonts w:ascii="Times New Roman" w:hAnsi="Times New Roman" w:cs="Times New Roman"/>
                <w:spacing w:val="58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влияния</w:t>
            </w:r>
            <w:r w:rsidRPr="00E87DE0">
              <w:rPr>
                <w:rFonts w:ascii="Times New Roman" w:hAnsi="Times New Roman" w:cs="Times New Roman"/>
                <w:spacing w:val="54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внешних</w:t>
            </w:r>
            <w:r w:rsidRPr="00E87DE0">
              <w:rPr>
                <w:rFonts w:ascii="Times New Roman" w:hAnsi="Times New Roman" w:cs="Times New Roman"/>
                <w:spacing w:val="5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факторов</w:t>
            </w:r>
            <w:r w:rsidRPr="00E87DE0">
              <w:rPr>
                <w:rFonts w:ascii="Times New Roman" w:hAnsi="Times New Roman" w:cs="Times New Roman"/>
                <w:spacing w:val="53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на</w:t>
            </w:r>
            <w:r w:rsidRPr="00E87DE0">
              <w:rPr>
                <w:rFonts w:ascii="Times New Roman" w:hAnsi="Times New Roman" w:cs="Times New Roman"/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мыльные</w:t>
            </w:r>
            <w:r w:rsidRPr="00E87DE0">
              <w:rPr>
                <w:rFonts w:ascii="Times New Roman" w:hAnsi="Times New Roman" w:cs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пузыри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313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5" w:lineRule="exact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23.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Обычный</w:t>
            </w:r>
            <w:r w:rsidRPr="00E87DE0">
              <w:rPr>
                <w:rFonts w:ascii="Times New Roman" w:hAnsi="Times New Roman" w:cs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и</w:t>
            </w:r>
            <w:r w:rsidRPr="00E87DE0">
              <w:rPr>
                <w:rFonts w:ascii="Times New Roman" w:hAnsi="Times New Roman" w:cs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необычный</w:t>
            </w:r>
            <w:r w:rsidRPr="00E87DE0">
              <w:rPr>
                <w:rFonts w:ascii="Times New Roman" w:hAnsi="Times New Roman" w:cs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школьный</w:t>
            </w:r>
            <w:r w:rsidRPr="00E87DE0">
              <w:rPr>
                <w:rFonts w:ascii="Times New Roman" w:hAnsi="Times New Roman" w:cs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мел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24.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>Изготовление</w:t>
            </w:r>
            <w:proofErr w:type="spellEnd"/>
            <w:r w:rsidRPr="00E87DE0">
              <w:rPr>
                <w:rFonts w:ascii="Times New Roman" w:hAnsi="Times New Roman" w:cs="Times New Roman"/>
                <w:spacing w:val="-1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>школьных</w:t>
            </w:r>
            <w:proofErr w:type="spellEnd"/>
            <w:r w:rsidRPr="00E87DE0">
              <w:rPr>
                <w:rFonts w:ascii="Times New Roman" w:hAnsi="Times New Roman" w:cs="Times New Roman"/>
                <w:spacing w:val="-1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мелков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40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335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25.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Понятие</w:t>
            </w:r>
            <w:proofErr w:type="spellEnd"/>
            <w:r w:rsidRPr="00E87DE0">
              <w:rPr>
                <w:rFonts w:ascii="Times New Roman" w:hAnsi="Times New Roman" w:cs="Times New Roman"/>
                <w:spacing w:val="-1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об</w:t>
            </w:r>
            <w:proofErr w:type="spellEnd"/>
            <w:r w:rsidRPr="00E87DE0">
              <w:rPr>
                <w:rFonts w:ascii="Times New Roman" w:hAnsi="Times New Roman" w:cs="Times New Roman"/>
                <w:spacing w:val="-9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индикаторах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5" w:lineRule="exact"/>
              <w:ind w:right="242"/>
              <w:jc w:val="right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26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5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>Изготовление</w:t>
            </w:r>
            <w:proofErr w:type="spellEnd"/>
            <w:r w:rsidRPr="00E87DE0">
              <w:rPr>
                <w:rFonts w:ascii="Times New Roman" w:hAnsi="Times New Roman" w:cs="Times New Roman"/>
                <w:spacing w:val="-1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>растительных</w:t>
            </w:r>
            <w:proofErr w:type="spellEnd"/>
            <w:r w:rsidRPr="00E87DE0">
              <w:rPr>
                <w:rFonts w:ascii="Times New Roman" w:hAnsi="Times New Roman" w:cs="Times New Roman"/>
                <w:spacing w:val="-1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индикаторов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571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2"/>
              <w:ind w:right="170"/>
              <w:jc w:val="right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27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70" w:lineRule="atLeast"/>
              <w:ind w:left="119" w:right="498"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Определение</w:t>
            </w:r>
            <w:r w:rsidRPr="00E87DE0">
              <w:rPr>
                <w:rFonts w:ascii="Times New Roman" w:hAnsi="Times New Roman" w:cs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среды</w:t>
            </w:r>
            <w:r w:rsidRPr="00E87DE0">
              <w:rPr>
                <w:rFonts w:ascii="Times New Roman" w:hAnsi="Times New Roman" w:cs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раствора</w:t>
            </w:r>
            <w:r w:rsidRPr="00E87DE0">
              <w:rPr>
                <w:rFonts w:ascii="Times New Roman" w:hAnsi="Times New Roman" w:cs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с</w:t>
            </w:r>
            <w:r w:rsidRPr="00E87DE0">
              <w:rPr>
                <w:rFonts w:ascii="Times New Roman" w:hAnsi="Times New Roman" w:cs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помощью</w:t>
            </w:r>
            <w:r w:rsidRPr="00E87DE0">
              <w:rPr>
                <w:rFonts w:ascii="Times New Roman" w:hAnsi="Times New Roman" w:cs="Times New Roman"/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  <w:t>индикаторов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rPr>
                <w:rFonts w:ascii="Times New Roman" w:hAnsi="Times New Roman" w:cs="Times New Roman"/>
                <w:sz w:val="24"/>
                <w:szCs w:val="22"/>
                <w:lang w:val="ru-RU" w:eastAsia="en-US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321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right="170"/>
              <w:jc w:val="right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28-30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>Подготовка</w:t>
            </w:r>
            <w:proofErr w:type="spellEnd"/>
            <w:r w:rsidRPr="00E87DE0">
              <w:rPr>
                <w:rFonts w:ascii="Times New Roman" w:hAnsi="Times New Roman" w:cs="Times New Roman"/>
                <w:spacing w:val="-1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pacing w:val="-1"/>
                <w:sz w:val="24"/>
                <w:szCs w:val="22"/>
                <w:lang w:eastAsia="en-US"/>
              </w:rPr>
              <w:t>мини-проектов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1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272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53" w:lineRule="exact"/>
              <w:ind w:left="136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31-34</w:t>
            </w: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53" w:lineRule="exact"/>
              <w:ind w:left="119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Презентация</w:t>
            </w:r>
            <w:proofErr w:type="spellEnd"/>
            <w:r w:rsidRPr="00E87DE0">
              <w:rPr>
                <w:rFonts w:ascii="Times New Roman" w:hAnsi="Times New Roman" w:cs="Times New Roman"/>
                <w:spacing w:val="5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проектов</w:t>
            </w:r>
            <w:proofErr w:type="spellEnd"/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line="253" w:lineRule="exact"/>
              <w:ind w:left="12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E87DE0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F56032">
            <w:pPr>
              <w:adjustRightInd/>
              <w:spacing w:line="275" w:lineRule="exact"/>
              <w:ind w:left="110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ТР</w:t>
            </w:r>
          </w:p>
        </w:tc>
      </w:tr>
      <w:tr w:rsidR="00E15402" w:rsidRPr="00E87DE0" w:rsidTr="00440968">
        <w:trPr>
          <w:trHeight w:val="577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4823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spacing w:before="3"/>
              <w:ind w:left="1397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proofErr w:type="spellStart"/>
            <w:r w:rsidRPr="00E87DE0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Итого</w:t>
            </w:r>
            <w:proofErr w:type="spellEnd"/>
            <w:r w:rsidRPr="00E87DE0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:</w:t>
            </w:r>
            <w:r w:rsidRPr="00E87DE0">
              <w:rPr>
                <w:rFonts w:ascii="Times New Roman" w:hAnsi="Times New Roman" w:cs="Times New Roman"/>
                <w:b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E87DE0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34</w:t>
            </w:r>
            <w:r w:rsidRPr="00E87DE0">
              <w:rPr>
                <w:rFonts w:ascii="Times New Roman" w:hAnsi="Times New Roman" w:cs="Times New Roman"/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E87DE0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часа</w:t>
            </w:r>
            <w:proofErr w:type="spellEnd"/>
            <w:r w:rsidRPr="00E87DE0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</w:tcPr>
          <w:p w:rsidR="00E15402" w:rsidRPr="00E87DE0" w:rsidRDefault="00E15402" w:rsidP="00E87DE0">
            <w:pPr>
              <w:adjustRightInd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</w:tbl>
    <w:p w:rsidR="00536BF6" w:rsidRPr="00E87DE0" w:rsidRDefault="00536BF6" w:rsidP="00E87DE0">
      <w:pPr>
        <w:rPr>
          <w:b/>
        </w:rPr>
      </w:pPr>
    </w:p>
    <w:sectPr w:rsidR="00536BF6" w:rsidRPr="00E87DE0" w:rsidSect="00E87DE0">
      <w:pgSz w:w="11900" w:h="16850"/>
      <w:pgMar w:top="780" w:right="620" w:bottom="280" w:left="9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2C4"/>
    <w:multiLevelType w:val="hybridMultilevel"/>
    <w:tmpl w:val="5C86F48A"/>
    <w:lvl w:ilvl="0" w:tplc="ED58F972">
      <w:numFmt w:val="bullet"/>
      <w:lvlText w:val="•"/>
      <w:lvlJc w:val="left"/>
      <w:pPr>
        <w:ind w:left="1655" w:hanging="7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28C14DA">
      <w:numFmt w:val="bullet"/>
      <w:lvlText w:val="•"/>
      <w:lvlJc w:val="left"/>
      <w:pPr>
        <w:ind w:left="2529" w:hanging="720"/>
      </w:pPr>
      <w:rPr>
        <w:rFonts w:hint="default"/>
        <w:lang w:val="ru-RU" w:eastAsia="en-US" w:bidi="ar-SA"/>
      </w:rPr>
    </w:lvl>
    <w:lvl w:ilvl="2" w:tplc="36A81624">
      <w:numFmt w:val="bullet"/>
      <w:lvlText w:val="•"/>
      <w:lvlJc w:val="left"/>
      <w:pPr>
        <w:ind w:left="3399" w:hanging="720"/>
      </w:pPr>
      <w:rPr>
        <w:rFonts w:hint="default"/>
        <w:lang w:val="ru-RU" w:eastAsia="en-US" w:bidi="ar-SA"/>
      </w:rPr>
    </w:lvl>
    <w:lvl w:ilvl="3" w:tplc="C77C6C0C">
      <w:numFmt w:val="bullet"/>
      <w:lvlText w:val="•"/>
      <w:lvlJc w:val="left"/>
      <w:pPr>
        <w:ind w:left="4269" w:hanging="720"/>
      </w:pPr>
      <w:rPr>
        <w:rFonts w:hint="default"/>
        <w:lang w:val="ru-RU" w:eastAsia="en-US" w:bidi="ar-SA"/>
      </w:rPr>
    </w:lvl>
    <w:lvl w:ilvl="4" w:tplc="9168C01A">
      <w:numFmt w:val="bullet"/>
      <w:lvlText w:val="•"/>
      <w:lvlJc w:val="left"/>
      <w:pPr>
        <w:ind w:left="5139" w:hanging="720"/>
      </w:pPr>
      <w:rPr>
        <w:rFonts w:hint="default"/>
        <w:lang w:val="ru-RU" w:eastAsia="en-US" w:bidi="ar-SA"/>
      </w:rPr>
    </w:lvl>
    <w:lvl w:ilvl="5" w:tplc="3AF068FE">
      <w:numFmt w:val="bullet"/>
      <w:lvlText w:val="•"/>
      <w:lvlJc w:val="left"/>
      <w:pPr>
        <w:ind w:left="6009" w:hanging="720"/>
      </w:pPr>
      <w:rPr>
        <w:rFonts w:hint="default"/>
        <w:lang w:val="ru-RU" w:eastAsia="en-US" w:bidi="ar-SA"/>
      </w:rPr>
    </w:lvl>
    <w:lvl w:ilvl="6" w:tplc="665A2248">
      <w:numFmt w:val="bullet"/>
      <w:lvlText w:val="•"/>
      <w:lvlJc w:val="left"/>
      <w:pPr>
        <w:ind w:left="6879" w:hanging="720"/>
      </w:pPr>
      <w:rPr>
        <w:rFonts w:hint="default"/>
        <w:lang w:val="ru-RU" w:eastAsia="en-US" w:bidi="ar-SA"/>
      </w:rPr>
    </w:lvl>
    <w:lvl w:ilvl="7" w:tplc="892CF9B8">
      <w:numFmt w:val="bullet"/>
      <w:lvlText w:val="•"/>
      <w:lvlJc w:val="left"/>
      <w:pPr>
        <w:ind w:left="7749" w:hanging="720"/>
      </w:pPr>
      <w:rPr>
        <w:rFonts w:hint="default"/>
        <w:lang w:val="ru-RU" w:eastAsia="en-US" w:bidi="ar-SA"/>
      </w:rPr>
    </w:lvl>
    <w:lvl w:ilvl="8" w:tplc="9094F556">
      <w:numFmt w:val="bullet"/>
      <w:lvlText w:val="•"/>
      <w:lvlJc w:val="left"/>
      <w:pPr>
        <w:ind w:left="861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43600812"/>
    <w:multiLevelType w:val="hybridMultilevel"/>
    <w:tmpl w:val="B9EABFFE"/>
    <w:lvl w:ilvl="0" w:tplc="266A29DE">
      <w:numFmt w:val="bullet"/>
      <w:lvlText w:val="•"/>
      <w:lvlJc w:val="left"/>
      <w:pPr>
        <w:ind w:left="21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F426B6">
      <w:numFmt w:val="bullet"/>
      <w:lvlText w:val="•"/>
      <w:lvlJc w:val="left"/>
      <w:pPr>
        <w:ind w:left="1233" w:hanging="720"/>
      </w:pPr>
      <w:rPr>
        <w:rFonts w:hint="default"/>
        <w:lang w:val="ru-RU" w:eastAsia="en-US" w:bidi="ar-SA"/>
      </w:rPr>
    </w:lvl>
    <w:lvl w:ilvl="2" w:tplc="6246A614">
      <w:numFmt w:val="bullet"/>
      <w:lvlText w:val="•"/>
      <w:lvlJc w:val="left"/>
      <w:pPr>
        <w:ind w:left="2247" w:hanging="720"/>
      </w:pPr>
      <w:rPr>
        <w:rFonts w:hint="default"/>
        <w:lang w:val="ru-RU" w:eastAsia="en-US" w:bidi="ar-SA"/>
      </w:rPr>
    </w:lvl>
    <w:lvl w:ilvl="3" w:tplc="B5B6B414">
      <w:numFmt w:val="bullet"/>
      <w:lvlText w:val="•"/>
      <w:lvlJc w:val="left"/>
      <w:pPr>
        <w:ind w:left="3261" w:hanging="720"/>
      </w:pPr>
      <w:rPr>
        <w:rFonts w:hint="default"/>
        <w:lang w:val="ru-RU" w:eastAsia="en-US" w:bidi="ar-SA"/>
      </w:rPr>
    </w:lvl>
    <w:lvl w:ilvl="4" w:tplc="D2EAF2F4">
      <w:numFmt w:val="bullet"/>
      <w:lvlText w:val="•"/>
      <w:lvlJc w:val="left"/>
      <w:pPr>
        <w:ind w:left="4275" w:hanging="720"/>
      </w:pPr>
      <w:rPr>
        <w:rFonts w:hint="default"/>
        <w:lang w:val="ru-RU" w:eastAsia="en-US" w:bidi="ar-SA"/>
      </w:rPr>
    </w:lvl>
    <w:lvl w:ilvl="5" w:tplc="2BE4248A">
      <w:numFmt w:val="bullet"/>
      <w:lvlText w:val="•"/>
      <w:lvlJc w:val="left"/>
      <w:pPr>
        <w:ind w:left="5289" w:hanging="720"/>
      </w:pPr>
      <w:rPr>
        <w:rFonts w:hint="default"/>
        <w:lang w:val="ru-RU" w:eastAsia="en-US" w:bidi="ar-SA"/>
      </w:rPr>
    </w:lvl>
    <w:lvl w:ilvl="6" w:tplc="227C3088">
      <w:numFmt w:val="bullet"/>
      <w:lvlText w:val="•"/>
      <w:lvlJc w:val="left"/>
      <w:pPr>
        <w:ind w:left="6303" w:hanging="720"/>
      </w:pPr>
      <w:rPr>
        <w:rFonts w:hint="default"/>
        <w:lang w:val="ru-RU" w:eastAsia="en-US" w:bidi="ar-SA"/>
      </w:rPr>
    </w:lvl>
    <w:lvl w:ilvl="7" w:tplc="1E74AA14">
      <w:numFmt w:val="bullet"/>
      <w:lvlText w:val="•"/>
      <w:lvlJc w:val="left"/>
      <w:pPr>
        <w:ind w:left="7317" w:hanging="720"/>
      </w:pPr>
      <w:rPr>
        <w:rFonts w:hint="default"/>
        <w:lang w:val="ru-RU" w:eastAsia="en-US" w:bidi="ar-SA"/>
      </w:rPr>
    </w:lvl>
    <w:lvl w:ilvl="8" w:tplc="57862A0E">
      <w:numFmt w:val="bullet"/>
      <w:lvlText w:val="•"/>
      <w:lvlJc w:val="left"/>
      <w:pPr>
        <w:ind w:left="8331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4ABD7C1E"/>
    <w:multiLevelType w:val="hybridMultilevel"/>
    <w:tmpl w:val="D2C2D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340DE"/>
    <w:multiLevelType w:val="hybridMultilevel"/>
    <w:tmpl w:val="82902F34"/>
    <w:lvl w:ilvl="0" w:tplc="2898AB86">
      <w:numFmt w:val="bullet"/>
      <w:lvlText w:val="•"/>
      <w:lvlJc w:val="left"/>
      <w:pPr>
        <w:ind w:left="935" w:hanging="7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A9EC638">
      <w:numFmt w:val="bullet"/>
      <w:lvlText w:val="•"/>
      <w:lvlJc w:val="left"/>
      <w:pPr>
        <w:ind w:left="1881" w:hanging="720"/>
      </w:pPr>
      <w:rPr>
        <w:rFonts w:hint="default"/>
        <w:lang w:val="ru-RU" w:eastAsia="en-US" w:bidi="ar-SA"/>
      </w:rPr>
    </w:lvl>
    <w:lvl w:ilvl="2" w:tplc="F5A42E3E">
      <w:numFmt w:val="bullet"/>
      <w:lvlText w:val="•"/>
      <w:lvlJc w:val="left"/>
      <w:pPr>
        <w:ind w:left="2823" w:hanging="720"/>
      </w:pPr>
      <w:rPr>
        <w:rFonts w:hint="default"/>
        <w:lang w:val="ru-RU" w:eastAsia="en-US" w:bidi="ar-SA"/>
      </w:rPr>
    </w:lvl>
    <w:lvl w:ilvl="3" w:tplc="5448BCBE">
      <w:numFmt w:val="bullet"/>
      <w:lvlText w:val="•"/>
      <w:lvlJc w:val="left"/>
      <w:pPr>
        <w:ind w:left="3765" w:hanging="720"/>
      </w:pPr>
      <w:rPr>
        <w:rFonts w:hint="default"/>
        <w:lang w:val="ru-RU" w:eastAsia="en-US" w:bidi="ar-SA"/>
      </w:rPr>
    </w:lvl>
    <w:lvl w:ilvl="4" w:tplc="6B6ECBC6">
      <w:numFmt w:val="bullet"/>
      <w:lvlText w:val="•"/>
      <w:lvlJc w:val="left"/>
      <w:pPr>
        <w:ind w:left="4707" w:hanging="720"/>
      </w:pPr>
      <w:rPr>
        <w:rFonts w:hint="default"/>
        <w:lang w:val="ru-RU" w:eastAsia="en-US" w:bidi="ar-SA"/>
      </w:rPr>
    </w:lvl>
    <w:lvl w:ilvl="5" w:tplc="E2F45F52">
      <w:numFmt w:val="bullet"/>
      <w:lvlText w:val="•"/>
      <w:lvlJc w:val="left"/>
      <w:pPr>
        <w:ind w:left="5649" w:hanging="720"/>
      </w:pPr>
      <w:rPr>
        <w:rFonts w:hint="default"/>
        <w:lang w:val="ru-RU" w:eastAsia="en-US" w:bidi="ar-SA"/>
      </w:rPr>
    </w:lvl>
    <w:lvl w:ilvl="6" w:tplc="67EAF65C">
      <w:numFmt w:val="bullet"/>
      <w:lvlText w:val="•"/>
      <w:lvlJc w:val="left"/>
      <w:pPr>
        <w:ind w:left="6591" w:hanging="720"/>
      </w:pPr>
      <w:rPr>
        <w:rFonts w:hint="default"/>
        <w:lang w:val="ru-RU" w:eastAsia="en-US" w:bidi="ar-SA"/>
      </w:rPr>
    </w:lvl>
    <w:lvl w:ilvl="7" w:tplc="BC0A4060">
      <w:numFmt w:val="bullet"/>
      <w:lvlText w:val="•"/>
      <w:lvlJc w:val="left"/>
      <w:pPr>
        <w:ind w:left="7533" w:hanging="720"/>
      </w:pPr>
      <w:rPr>
        <w:rFonts w:hint="default"/>
        <w:lang w:val="ru-RU" w:eastAsia="en-US" w:bidi="ar-SA"/>
      </w:rPr>
    </w:lvl>
    <w:lvl w:ilvl="8" w:tplc="1B281DFE">
      <w:numFmt w:val="bullet"/>
      <w:lvlText w:val="•"/>
      <w:lvlJc w:val="left"/>
      <w:pPr>
        <w:ind w:left="8475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A9"/>
    <w:rsid w:val="00035C4C"/>
    <w:rsid w:val="002B650C"/>
    <w:rsid w:val="00440968"/>
    <w:rsid w:val="00536BF6"/>
    <w:rsid w:val="00537864"/>
    <w:rsid w:val="00665994"/>
    <w:rsid w:val="006672F0"/>
    <w:rsid w:val="008352AC"/>
    <w:rsid w:val="009C4AFC"/>
    <w:rsid w:val="00A811A9"/>
    <w:rsid w:val="00BF7669"/>
    <w:rsid w:val="00C51AB2"/>
    <w:rsid w:val="00E15402"/>
    <w:rsid w:val="00E87DE0"/>
    <w:rsid w:val="00F6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0A426F"/>
  <w15:docId w15:val="{46A06174-4D57-44AC-9752-111F9A67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C51AB2"/>
    <w:pPr>
      <w:adjustRightInd/>
      <w:ind w:left="1324"/>
      <w:outlineLvl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C51AB2"/>
    <w:pPr>
      <w:adjustRightInd/>
      <w:ind w:left="935"/>
      <w:outlineLvl w:val="1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F76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51A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51AB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1A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51AB2"/>
    <w:pPr>
      <w:adjustRightInd/>
      <w:ind w:left="215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51AB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1AB2"/>
    <w:pPr>
      <w:adjustRightInd/>
      <w:spacing w:before="1"/>
      <w:ind w:left="119"/>
    </w:pPr>
    <w:rPr>
      <w:rFonts w:ascii="Times New Roman" w:hAnsi="Times New Roman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51AB2"/>
    <w:pPr>
      <w:adjustRightInd/>
    </w:pPr>
    <w:rPr>
      <w:rFonts w:ascii="Tahoma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C51AB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E87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1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Бандерос</dc:creator>
  <cp:keywords/>
  <dc:description/>
  <cp:lastModifiedBy>User</cp:lastModifiedBy>
  <cp:revision>4</cp:revision>
  <dcterms:created xsi:type="dcterms:W3CDTF">2022-08-22T13:48:00Z</dcterms:created>
  <dcterms:modified xsi:type="dcterms:W3CDTF">2022-08-23T08:01:00Z</dcterms:modified>
</cp:coreProperties>
</file>